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BDF" w:rsidRPr="000D6906" w:rsidRDefault="00906BDF" w:rsidP="00906BDF">
      <w:pPr>
        <w:jc w:val="center"/>
      </w:pPr>
      <w:r>
        <w:rPr>
          <w:noProof/>
          <w:lang w:eastAsia="el-GR"/>
        </w:rPr>
        <w:drawing>
          <wp:inline distT="0" distB="0" distL="0" distR="0">
            <wp:extent cx="2100580" cy="972185"/>
            <wp:effectExtent l="19050" t="0" r="0" b="0"/>
            <wp:docPr id="1" name="Εικόνα 1" descr="C:\Users\USER\Desktop\ΣΥΡΙΖΑ ΝΕΟ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C:\Users\USER\Desktop\ΣΥΡΙΖΑ ΝΕΟ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7843" b="258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0580" cy="972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6BDF" w:rsidRPr="00DD6F1E" w:rsidRDefault="00D4428F" w:rsidP="00906BDF">
      <w:pPr>
        <w:pStyle w:val="a3"/>
        <w:jc w:val="right"/>
        <w:rPr>
          <w:rFonts w:ascii="Arial" w:hAnsi="Arial" w:cs="Arial"/>
          <w:b/>
        </w:rPr>
      </w:pPr>
      <w:r w:rsidRPr="00DD6F1E">
        <w:rPr>
          <w:rFonts w:ascii="Arial" w:hAnsi="Arial" w:cs="Arial"/>
          <w:b/>
        </w:rPr>
        <w:t>Αθήνα,</w:t>
      </w:r>
      <w:r w:rsidR="004C4776" w:rsidRPr="00DD6F1E">
        <w:rPr>
          <w:rFonts w:ascii="Arial" w:hAnsi="Arial" w:cs="Arial"/>
          <w:b/>
        </w:rPr>
        <w:t xml:space="preserve"> </w:t>
      </w:r>
      <w:r w:rsidR="00B91323" w:rsidRPr="00EE3257">
        <w:rPr>
          <w:rFonts w:ascii="Arial" w:hAnsi="Arial" w:cs="Arial"/>
          <w:b/>
        </w:rPr>
        <w:t>17</w:t>
      </w:r>
      <w:r w:rsidRPr="00DD6F1E">
        <w:rPr>
          <w:rFonts w:ascii="Arial" w:hAnsi="Arial" w:cs="Arial"/>
          <w:b/>
        </w:rPr>
        <w:t xml:space="preserve"> </w:t>
      </w:r>
      <w:r w:rsidR="0065425D">
        <w:rPr>
          <w:rFonts w:ascii="Arial" w:hAnsi="Arial" w:cs="Arial"/>
          <w:b/>
        </w:rPr>
        <w:t xml:space="preserve">Ιανουαρίου </w:t>
      </w:r>
      <w:r w:rsidR="004C4776" w:rsidRPr="00DD6F1E">
        <w:rPr>
          <w:rFonts w:ascii="Arial" w:hAnsi="Arial" w:cs="Arial"/>
          <w:b/>
        </w:rPr>
        <w:t>202</w:t>
      </w:r>
      <w:r w:rsidR="009F354D" w:rsidRPr="00DD6F1E">
        <w:rPr>
          <w:rFonts w:ascii="Arial" w:hAnsi="Arial" w:cs="Arial"/>
          <w:b/>
        </w:rPr>
        <w:t>3</w:t>
      </w:r>
    </w:p>
    <w:p w:rsidR="003C2368" w:rsidRPr="00DD6F1E" w:rsidRDefault="003C2368" w:rsidP="003C2368">
      <w:pPr>
        <w:pStyle w:val="a3"/>
        <w:jc w:val="center"/>
        <w:rPr>
          <w:rFonts w:ascii="Arial" w:hAnsi="Arial" w:cs="Arial"/>
          <w:b/>
        </w:rPr>
      </w:pPr>
    </w:p>
    <w:p w:rsidR="003C2368" w:rsidRPr="00DD6F1E" w:rsidRDefault="004C4776" w:rsidP="00B57F7F">
      <w:pPr>
        <w:pStyle w:val="a3"/>
        <w:spacing w:before="120" w:after="120"/>
        <w:jc w:val="center"/>
        <w:rPr>
          <w:rFonts w:ascii="Arial" w:hAnsi="Arial" w:cs="Arial"/>
          <w:b/>
          <w:u w:val="single"/>
        </w:rPr>
      </w:pPr>
      <w:r w:rsidRPr="00DD6F1E">
        <w:rPr>
          <w:rFonts w:ascii="Arial" w:hAnsi="Arial" w:cs="Arial"/>
          <w:b/>
          <w:u w:val="single"/>
        </w:rPr>
        <w:t>ΕΡΩΤΗΣΗ</w:t>
      </w:r>
    </w:p>
    <w:p w:rsidR="00A1406A" w:rsidRDefault="003C2368" w:rsidP="00B57F7F">
      <w:pPr>
        <w:pStyle w:val="a3"/>
        <w:spacing w:before="120" w:after="120"/>
        <w:jc w:val="center"/>
        <w:rPr>
          <w:rFonts w:ascii="Arial" w:hAnsi="Arial" w:cs="Arial"/>
          <w:b/>
        </w:rPr>
      </w:pPr>
      <w:r w:rsidRPr="00DD6F1E">
        <w:rPr>
          <w:rFonts w:ascii="Arial" w:hAnsi="Arial" w:cs="Arial"/>
          <w:b/>
        </w:rPr>
        <w:t>Προς τ</w:t>
      </w:r>
      <w:r w:rsidR="00D4428F" w:rsidRPr="00DD6F1E">
        <w:rPr>
          <w:rFonts w:ascii="Arial" w:hAnsi="Arial" w:cs="Arial"/>
          <w:b/>
        </w:rPr>
        <w:t xml:space="preserve">ον </w:t>
      </w:r>
      <w:r w:rsidR="0065425D">
        <w:rPr>
          <w:rFonts w:ascii="Arial" w:hAnsi="Arial" w:cs="Arial"/>
          <w:b/>
        </w:rPr>
        <w:t xml:space="preserve">κ. </w:t>
      </w:r>
      <w:r w:rsidR="00D4428F" w:rsidRPr="00DD6F1E">
        <w:rPr>
          <w:rFonts w:ascii="Arial" w:hAnsi="Arial" w:cs="Arial"/>
          <w:b/>
        </w:rPr>
        <w:t>Υπουργό</w:t>
      </w:r>
      <w:r w:rsidR="0065425D">
        <w:rPr>
          <w:rFonts w:ascii="Arial" w:hAnsi="Arial" w:cs="Arial"/>
          <w:b/>
        </w:rPr>
        <w:t xml:space="preserve"> </w:t>
      </w:r>
    </w:p>
    <w:p w:rsidR="003C2368" w:rsidRPr="00DD6F1E" w:rsidRDefault="0065425D" w:rsidP="00B57F7F">
      <w:pPr>
        <w:pStyle w:val="a3"/>
        <w:spacing w:before="12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Αγροτικής Ανάπτυξης &amp; Τροφίμων</w:t>
      </w:r>
    </w:p>
    <w:p w:rsidR="003C2368" w:rsidRPr="00DD6F1E" w:rsidRDefault="003C2368" w:rsidP="003C2368">
      <w:pPr>
        <w:pStyle w:val="a3"/>
        <w:jc w:val="right"/>
        <w:rPr>
          <w:rFonts w:ascii="Arial" w:hAnsi="Arial" w:cs="Arial"/>
          <w:b/>
        </w:rPr>
      </w:pPr>
    </w:p>
    <w:p w:rsidR="003C2368" w:rsidRDefault="003C2368" w:rsidP="0065425D">
      <w:pPr>
        <w:pStyle w:val="a3"/>
        <w:jc w:val="center"/>
        <w:rPr>
          <w:rFonts w:ascii="Arial" w:hAnsi="Arial" w:cs="Arial"/>
          <w:b/>
        </w:rPr>
      </w:pPr>
      <w:r w:rsidRPr="00DD6F1E">
        <w:rPr>
          <w:rFonts w:ascii="Arial" w:hAnsi="Arial" w:cs="Arial"/>
          <w:b/>
        </w:rPr>
        <w:t xml:space="preserve">Θέμα: </w:t>
      </w:r>
      <w:r w:rsidR="0065425D">
        <w:rPr>
          <w:rFonts w:ascii="Arial" w:hAnsi="Arial" w:cs="Arial"/>
          <w:b/>
        </w:rPr>
        <w:t>«Εκτός της ενίσχυσης ζωοτροφών μένουν πολλοί κτηνοτρόφοι της χώρας»</w:t>
      </w:r>
    </w:p>
    <w:p w:rsidR="00A1406A" w:rsidRPr="00DD6F1E" w:rsidRDefault="00A1406A" w:rsidP="0065425D">
      <w:pPr>
        <w:pStyle w:val="a3"/>
        <w:jc w:val="center"/>
        <w:rPr>
          <w:rFonts w:ascii="Arial" w:hAnsi="Arial" w:cs="Arial"/>
          <w:b/>
        </w:rPr>
      </w:pPr>
    </w:p>
    <w:p w:rsidR="00AE3A21" w:rsidRDefault="00340174" w:rsidP="00D4428F">
      <w:pPr>
        <w:pStyle w:val="a3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Μετά από τις συνεχείς διαμαρτυρίες και επισημάνσεις των Ελλήνων κτηνοτρόφων και των κτηνοτροφικών συνεταιρισμών σχετικά με το δυσβάστακτο κόστος παραγωγής, το Υπουργείο Αγροτικής Ανάπτυξης και Τροφίμων αποφάσισε </w:t>
      </w:r>
      <w:r w:rsidR="009C1519">
        <w:rPr>
          <w:rFonts w:ascii="Arial" w:hAnsi="Arial" w:cs="Arial"/>
        </w:rPr>
        <w:t>τελικά</w:t>
      </w:r>
      <w:r>
        <w:rPr>
          <w:rFonts w:ascii="Arial" w:hAnsi="Arial" w:cs="Arial"/>
        </w:rPr>
        <w:t xml:space="preserve"> να προχωρήσει στην προκήρυξη του Μέτρου 22, που αφορούσε ενίσχυση για αγορά ζ</w:t>
      </w:r>
      <w:r w:rsidR="009C1519">
        <w:rPr>
          <w:rFonts w:ascii="Arial" w:hAnsi="Arial" w:cs="Arial"/>
        </w:rPr>
        <w:t>ωοτροφών. Η προθεσμία υποβολής των αιτήσεων ξεκίνησε στις 23/12/2022 και θα ολοκληρωνόταν στις 28/12/2022.</w:t>
      </w:r>
    </w:p>
    <w:p w:rsidR="00F847D1" w:rsidRDefault="00A96B19" w:rsidP="00D4428F">
      <w:pPr>
        <w:pStyle w:val="a3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Σκοπός </w:t>
      </w:r>
      <w:r w:rsidR="00F847D1" w:rsidRPr="00F847D1">
        <w:rPr>
          <w:rFonts w:ascii="Arial" w:hAnsi="Arial" w:cs="Arial"/>
        </w:rPr>
        <w:t xml:space="preserve">του Μέτρου 22 </w:t>
      </w:r>
      <w:r w:rsidR="009C1519">
        <w:rPr>
          <w:rFonts w:ascii="Arial" w:hAnsi="Arial" w:cs="Arial"/>
        </w:rPr>
        <w:t>ήταν</w:t>
      </w:r>
      <w:r w:rsidR="00F847D1" w:rsidRPr="00F847D1">
        <w:rPr>
          <w:rFonts w:ascii="Arial" w:hAnsi="Arial" w:cs="Arial"/>
        </w:rPr>
        <w:t xml:space="preserve"> η παροχή έκτακτης προσωρινής στήριξης στις κτηνοτροφικές εκμεταλλεύσεις, με σκοπό την αντιμετώπιση των επιπτώσεων της ρωσικής εισβολής στην Ουκρανία και του μεγεθυμένου κόστους παραγωγής στην κτηνοτροφία</w:t>
      </w:r>
      <w:r w:rsidR="00340174">
        <w:rPr>
          <w:rFonts w:ascii="Arial" w:hAnsi="Arial" w:cs="Arial"/>
        </w:rPr>
        <w:t xml:space="preserve">. Συγκεκριμένα, το </w:t>
      </w:r>
      <w:proofErr w:type="spellStart"/>
      <w:r w:rsidR="00340174">
        <w:rPr>
          <w:rFonts w:ascii="Arial" w:hAnsi="Arial" w:cs="Arial"/>
        </w:rPr>
        <w:t>υπομέτρο</w:t>
      </w:r>
      <w:proofErr w:type="spellEnd"/>
      <w:r w:rsidR="00340174">
        <w:rPr>
          <w:rFonts w:ascii="Arial" w:hAnsi="Arial" w:cs="Arial"/>
        </w:rPr>
        <w:t xml:space="preserve"> 1 αφορούσε την έ</w:t>
      </w:r>
      <w:r w:rsidR="00340174" w:rsidRPr="00340174">
        <w:rPr>
          <w:rFonts w:ascii="Arial" w:hAnsi="Arial" w:cs="Arial"/>
        </w:rPr>
        <w:t xml:space="preserve">κτακτη προσωρινή στήριξη στους κτηνοτρόφους των τομέων </w:t>
      </w:r>
      <w:proofErr w:type="spellStart"/>
      <w:r w:rsidR="00340174" w:rsidRPr="00340174">
        <w:rPr>
          <w:rFonts w:ascii="Arial" w:hAnsi="Arial" w:cs="Arial"/>
        </w:rPr>
        <w:t>εκτατικής</w:t>
      </w:r>
      <w:proofErr w:type="spellEnd"/>
      <w:r w:rsidR="00340174" w:rsidRPr="00340174">
        <w:rPr>
          <w:rFonts w:ascii="Arial" w:hAnsi="Arial" w:cs="Arial"/>
        </w:rPr>
        <w:t xml:space="preserve"> </w:t>
      </w:r>
      <w:proofErr w:type="spellStart"/>
      <w:r w:rsidR="00340174" w:rsidRPr="00340174">
        <w:rPr>
          <w:rFonts w:ascii="Arial" w:hAnsi="Arial" w:cs="Arial"/>
        </w:rPr>
        <w:t>αιγοπροβατοτροφίας</w:t>
      </w:r>
      <w:proofErr w:type="spellEnd"/>
      <w:r w:rsidR="00340174" w:rsidRPr="00340174">
        <w:rPr>
          <w:rFonts w:ascii="Arial" w:hAnsi="Arial" w:cs="Arial"/>
        </w:rPr>
        <w:t xml:space="preserve"> και </w:t>
      </w:r>
      <w:proofErr w:type="spellStart"/>
      <w:r w:rsidR="00340174" w:rsidRPr="00340174">
        <w:rPr>
          <w:rFonts w:ascii="Arial" w:hAnsi="Arial" w:cs="Arial"/>
        </w:rPr>
        <w:t>βοοτροφίας</w:t>
      </w:r>
      <w:proofErr w:type="spellEnd"/>
      <w:r w:rsidR="00340174">
        <w:rPr>
          <w:rFonts w:ascii="Arial" w:hAnsi="Arial" w:cs="Arial"/>
        </w:rPr>
        <w:t xml:space="preserve">, ενώ το </w:t>
      </w:r>
      <w:proofErr w:type="spellStart"/>
      <w:r w:rsidR="00340174">
        <w:rPr>
          <w:rFonts w:ascii="Arial" w:hAnsi="Arial" w:cs="Arial"/>
        </w:rPr>
        <w:t>υπομέτρο</w:t>
      </w:r>
      <w:proofErr w:type="spellEnd"/>
      <w:r w:rsidR="00340174">
        <w:rPr>
          <w:rFonts w:ascii="Arial" w:hAnsi="Arial" w:cs="Arial"/>
        </w:rPr>
        <w:t xml:space="preserve"> 2, την έ</w:t>
      </w:r>
      <w:r w:rsidR="00340174" w:rsidRPr="00340174">
        <w:rPr>
          <w:rFonts w:ascii="Arial" w:hAnsi="Arial" w:cs="Arial"/>
        </w:rPr>
        <w:t xml:space="preserve">κτακτη προσωρινή στήριξη στους κτηνοτρόφους των τομέων εντατικής </w:t>
      </w:r>
      <w:proofErr w:type="spellStart"/>
      <w:r w:rsidR="00340174" w:rsidRPr="00340174">
        <w:rPr>
          <w:rFonts w:ascii="Arial" w:hAnsi="Arial" w:cs="Arial"/>
        </w:rPr>
        <w:t>αιγοπροβατοτροφίας</w:t>
      </w:r>
      <w:proofErr w:type="spellEnd"/>
      <w:r w:rsidR="00340174" w:rsidRPr="00340174">
        <w:rPr>
          <w:rFonts w:ascii="Arial" w:hAnsi="Arial" w:cs="Arial"/>
        </w:rPr>
        <w:t xml:space="preserve">, </w:t>
      </w:r>
      <w:proofErr w:type="spellStart"/>
      <w:r w:rsidR="00340174" w:rsidRPr="00340174">
        <w:rPr>
          <w:rFonts w:ascii="Arial" w:hAnsi="Arial" w:cs="Arial"/>
        </w:rPr>
        <w:t>βοοτροφίας</w:t>
      </w:r>
      <w:proofErr w:type="spellEnd"/>
      <w:r w:rsidR="00340174" w:rsidRPr="00340174">
        <w:rPr>
          <w:rFonts w:ascii="Arial" w:hAnsi="Arial" w:cs="Arial"/>
        </w:rPr>
        <w:t>, πτηνοτροφίας και χοιροτροφίας.</w:t>
      </w:r>
      <w:r w:rsidR="009C1519">
        <w:rPr>
          <w:rFonts w:ascii="Arial" w:hAnsi="Arial" w:cs="Arial"/>
        </w:rPr>
        <w:t xml:space="preserve"> </w:t>
      </w:r>
    </w:p>
    <w:p w:rsidR="00340174" w:rsidRDefault="00340174" w:rsidP="00D4428F">
      <w:pPr>
        <w:pStyle w:val="a3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Μ</w:t>
      </w:r>
      <w:r w:rsidR="0042383A">
        <w:rPr>
          <w:rFonts w:ascii="Arial" w:hAnsi="Arial" w:cs="Arial"/>
        </w:rPr>
        <w:t xml:space="preserve">ετά τις δυσκολίες </w:t>
      </w:r>
      <w:r>
        <w:rPr>
          <w:rFonts w:ascii="Arial" w:hAnsi="Arial" w:cs="Arial"/>
        </w:rPr>
        <w:t xml:space="preserve">που προέκυψαν στην αρχική διαδικασία υποβολής των αιτήσεων, καθώς η προθεσμία 5 ημερών για την υποβολή τους και εν μέσω των εορτών ήταν πρακτικά αδύνατο να τηρηθεί και αφού δόθηκε παράταση μέχρι τις 10/1/2023, τα προβλήματα παρέμειναν. </w:t>
      </w:r>
    </w:p>
    <w:p w:rsidR="0042383A" w:rsidRDefault="0042383A" w:rsidP="00D4428F">
      <w:pPr>
        <w:pStyle w:val="a3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Συγκεκριμένα, όπως καταγγέλλουν κτηνοτροφικές οργανώσεις, πολλοί κτηνοτρόφοι</w:t>
      </w:r>
      <w:r w:rsidR="00750A5B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>και ειδικά δικαιούχοι εντατικών κτηνοτροφικών εκμεταλλεύσεων</w:t>
      </w:r>
      <w:r w:rsidR="00750A5B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δεν κατάφεραν να οριστικοποιήσουν </w:t>
      </w:r>
      <w:r w:rsidRPr="0042383A">
        <w:rPr>
          <w:rFonts w:ascii="Arial" w:hAnsi="Arial" w:cs="Arial"/>
        </w:rPr>
        <w:t>τη διαδικασία υποβολής αιτημάτων ενίσχυσης</w:t>
      </w:r>
      <w:r w:rsidR="0070064E">
        <w:rPr>
          <w:rFonts w:ascii="Arial" w:hAnsi="Arial" w:cs="Arial"/>
        </w:rPr>
        <w:t>. Η απουσία</w:t>
      </w:r>
      <w:r w:rsidRPr="0042383A">
        <w:rPr>
          <w:rFonts w:ascii="Arial" w:hAnsi="Arial" w:cs="Arial"/>
        </w:rPr>
        <w:t xml:space="preserve"> του αριθμού παραδόσεων στο ΑΡΤΕΜΙΣ</w:t>
      </w:r>
      <w:r w:rsidR="009C1519">
        <w:rPr>
          <w:rFonts w:ascii="Arial" w:hAnsi="Arial" w:cs="Arial"/>
        </w:rPr>
        <w:t>,</w:t>
      </w:r>
      <w:r w:rsidRPr="0042383A">
        <w:rPr>
          <w:rFonts w:ascii="Arial" w:hAnsi="Arial" w:cs="Arial"/>
        </w:rPr>
        <w:t xml:space="preserve"> </w:t>
      </w:r>
      <w:r w:rsidR="0070064E">
        <w:rPr>
          <w:rFonts w:ascii="Arial" w:hAnsi="Arial" w:cs="Arial"/>
        </w:rPr>
        <w:t xml:space="preserve">που απαιτούνται από την </w:t>
      </w:r>
      <w:r w:rsidRPr="0042383A">
        <w:rPr>
          <w:rFonts w:ascii="Arial" w:hAnsi="Arial" w:cs="Arial"/>
        </w:rPr>
        <w:t>προκήρυξη του Μέτρου</w:t>
      </w:r>
      <w:r w:rsidR="0070064E">
        <w:rPr>
          <w:rFonts w:ascii="Arial" w:hAnsi="Arial" w:cs="Arial"/>
        </w:rPr>
        <w:t>,</w:t>
      </w:r>
      <w:r w:rsidR="0070064E" w:rsidRPr="0070064E">
        <w:rPr>
          <w:rFonts w:ascii="Arial" w:hAnsi="Arial" w:cs="Arial"/>
        </w:rPr>
        <w:t xml:space="preserve"> η αδυνα</w:t>
      </w:r>
      <w:r w:rsidR="0070064E">
        <w:rPr>
          <w:rFonts w:ascii="Arial" w:hAnsi="Arial" w:cs="Arial"/>
        </w:rPr>
        <w:t xml:space="preserve">μία ταυτοποίησης των δικαιούχων, </w:t>
      </w:r>
      <w:r w:rsidR="0070064E" w:rsidRPr="0070064E">
        <w:rPr>
          <w:rFonts w:ascii="Arial" w:hAnsi="Arial" w:cs="Arial"/>
        </w:rPr>
        <w:t>η διαφορά τω</w:t>
      </w:r>
      <w:r w:rsidR="0070064E">
        <w:rPr>
          <w:rFonts w:ascii="Arial" w:hAnsi="Arial" w:cs="Arial"/>
        </w:rPr>
        <w:t>ν στοιχείων παραγωγής του 2021 και</w:t>
      </w:r>
      <w:r w:rsidR="0070064E" w:rsidRPr="0070064E">
        <w:rPr>
          <w:rFonts w:ascii="Arial" w:hAnsi="Arial" w:cs="Arial"/>
        </w:rPr>
        <w:t xml:space="preserve"> η απουσία στοιχείων παραγωγής της εκμετάλλευσής </w:t>
      </w:r>
      <w:r w:rsidR="00750A5B">
        <w:rPr>
          <w:rFonts w:ascii="Arial" w:hAnsi="Arial" w:cs="Arial"/>
        </w:rPr>
        <w:t>τους,</w:t>
      </w:r>
      <w:r w:rsidR="0070064E" w:rsidRPr="0070064E">
        <w:rPr>
          <w:rFonts w:ascii="Arial" w:hAnsi="Arial" w:cs="Arial"/>
        </w:rPr>
        <w:t xml:space="preserve"> </w:t>
      </w:r>
      <w:r w:rsidR="0070064E">
        <w:rPr>
          <w:rFonts w:ascii="Arial" w:hAnsi="Arial" w:cs="Arial"/>
        </w:rPr>
        <w:t>είναι μερικοί μόνο από τους λόγους για τους οποίους οι αιτήσεις δεν μπόρεσαν να καταχωρηθούν στο σύστημα</w:t>
      </w:r>
      <w:r w:rsidR="00750A5B">
        <w:rPr>
          <w:rFonts w:ascii="Arial" w:hAnsi="Arial" w:cs="Arial"/>
        </w:rPr>
        <w:t>,</w:t>
      </w:r>
      <w:r w:rsidR="0070064E">
        <w:rPr>
          <w:rFonts w:ascii="Arial" w:hAnsi="Arial" w:cs="Arial"/>
        </w:rPr>
        <w:t xml:space="preserve"> με αποτέλεσμα να μείνουν εκτός αξιολόγησης πολλοί δικαιούχοι. </w:t>
      </w:r>
    </w:p>
    <w:p w:rsidR="00340174" w:rsidRDefault="0042383A" w:rsidP="00D4428F">
      <w:pPr>
        <w:pStyle w:val="a3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Επιπλέον, </w:t>
      </w:r>
      <w:r w:rsidR="001D4C80">
        <w:rPr>
          <w:rFonts w:ascii="Arial" w:hAnsi="Arial" w:cs="Arial"/>
        </w:rPr>
        <w:t xml:space="preserve">αόρατοι μοιάζουν για την κυβέρνηση της ΝΔ </w:t>
      </w:r>
      <w:r w:rsidR="00B42EE9" w:rsidRPr="00B42EE9">
        <w:rPr>
          <w:rFonts w:ascii="Arial" w:hAnsi="Arial" w:cs="Arial"/>
        </w:rPr>
        <w:t>οι παραγωγοί αυγών επώασης και</w:t>
      </w:r>
      <w:r w:rsidR="00B42EE9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οι εκτροφείς γαλοπούλας</w:t>
      </w:r>
      <w:r w:rsidR="00B42EE9" w:rsidRPr="00B42EE9">
        <w:rPr>
          <w:rFonts w:ascii="Arial" w:hAnsi="Arial" w:cs="Arial"/>
        </w:rPr>
        <w:t>,</w:t>
      </w:r>
      <w:r w:rsidR="00B42EE9">
        <w:rPr>
          <w:rFonts w:ascii="Arial" w:hAnsi="Arial" w:cs="Arial"/>
          <w:b/>
        </w:rPr>
        <w:t xml:space="preserve"> </w:t>
      </w:r>
      <w:r w:rsidR="001D4C80">
        <w:rPr>
          <w:rFonts w:ascii="Arial" w:hAnsi="Arial" w:cs="Arial"/>
        </w:rPr>
        <w:t xml:space="preserve">αφού </w:t>
      </w:r>
      <w:r w:rsidR="00B42EE9">
        <w:rPr>
          <w:rFonts w:ascii="Arial" w:hAnsi="Arial" w:cs="Arial"/>
        </w:rPr>
        <w:t xml:space="preserve">σύμφωνα με εκπροσώπους </w:t>
      </w:r>
      <w:r w:rsidR="00B42EE9" w:rsidRPr="00B42EE9">
        <w:rPr>
          <w:rFonts w:ascii="Arial" w:hAnsi="Arial" w:cs="Arial"/>
        </w:rPr>
        <w:t>τους</w:t>
      </w:r>
      <w:r w:rsidR="0070064E">
        <w:rPr>
          <w:rFonts w:ascii="Arial" w:hAnsi="Arial" w:cs="Arial"/>
        </w:rPr>
        <w:t xml:space="preserve">, </w:t>
      </w:r>
      <w:r w:rsidR="00750A5B">
        <w:rPr>
          <w:rFonts w:ascii="Arial" w:hAnsi="Arial" w:cs="Arial"/>
        </w:rPr>
        <w:t xml:space="preserve">το σύστημα δεν δεχόταν καν την αίτησή τους και συνεπώς </w:t>
      </w:r>
      <w:r w:rsidR="001D4C80">
        <w:rPr>
          <w:rFonts w:ascii="Arial" w:hAnsi="Arial" w:cs="Arial"/>
        </w:rPr>
        <w:t>μένουν και αυτοί εκτός της ενίσχυσης</w:t>
      </w:r>
      <w:r w:rsidR="009C1519">
        <w:rPr>
          <w:rFonts w:ascii="Arial" w:hAnsi="Arial" w:cs="Arial"/>
        </w:rPr>
        <w:t xml:space="preserve">. </w:t>
      </w:r>
    </w:p>
    <w:p w:rsidR="00750A5B" w:rsidRPr="00DD6F1E" w:rsidRDefault="00750A5B" w:rsidP="00D4428F">
      <w:pPr>
        <w:pStyle w:val="a3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Είναι φανερό πως την ώρα που ο κτηνοτροφικός κόσμος της χώρας παλεύει να σταθεί στα πόδια του, κάτω από αντίξοες συνθήκες, είναι απαραίτητη η στήριξή του από την πολιτεία. Το Μέτρο 22 αφορούσε τη στήριξη των Ελλήνων κτηνοτρόφων, που με αγώνα και κόπο διεκδικήσαν και κατέκτησαν. Η κυβέρνηση της ΝΔ οφείλει να λύσει τα όποια προβλήματα προέκυψαν και να εκπληρώσει τον σκοπό του Μέτρου. </w:t>
      </w:r>
    </w:p>
    <w:p w:rsidR="003C2368" w:rsidRDefault="003C2368" w:rsidP="00D4428F">
      <w:pPr>
        <w:pStyle w:val="a3"/>
        <w:spacing w:before="120" w:after="120"/>
        <w:jc w:val="both"/>
        <w:rPr>
          <w:rFonts w:ascii="Arial" w:hAnsi="Arial" w:cs="Arial"/>
        </w:rPr>
      </w:pPr>
      <w:r w:rsidRPr="00DD6F1E">
        <w:rPr>
          <w:rFonts w:ascii="Arial" w:hAnsi="Arial" w:cs="Arial"/>
          <w:b/>
        </w:rPr>
        <w:lastRenderedPageBreak/>
        <w:t>Επειδή</w:t>
      </w:r>
      <w:r w:rsidRPr="00DD6F1E">
        <w:rPr>
          <w:rFonts w:ascii="Arial" w:hAnsi="Arial" w:cs="Arial"/>
        </w:rPr>
        <w:t xml:space="preserve">, </w:t>
      </w:r>
      <w:r w:rsidR="00F05171">
        <w:rPr>
          <w:rFonts w:ascii="Arial" w:hAnsi="Arial" w:cs="Arial"/>
        </w:rPr>
        <w:t>είναι απαραίτητη η στήριξη της ελληνικής υπαί</w:t>
      </w:r>
      <w:r w:rsidR="0042383A">
        <w:rPr>
          <w:rFonts w:ascii="Arial" w:hAnsi="Arial" w:cs="Arial"/>
        </w:rPr>
        <w:t>θρου και των ανθρώπων του μόχθ</w:t>
      </w:r>
      <w:r w:rsidR="00F05171">
        <w:rPr>
          <w:rFonts w:ascii="Arial" w:hAnsi="Arial" w:cs="Arial"/>
        </w:rPr>
        <w:t>ου</w:t>
      </w:r>
      <w:r w:rsidR="0042383A">
        <w:rPr>
          <w:rFonts w:ascii="Arial" w:hAnsi="Arial" w:cs="Arial"/>
        </w:rPr>
        <w:t>,</w:t>
      </w:r>
    </w:p>
    <w:p w:rsidR="0042383A" w:rsidRDefault="0042383A" w:rsidP="00D4428F">
      <w:pPr>
        <w:pStyle w:val="a3"/>
        <w:spacing w:before="120" w:after="120"/>
        <w:jc w:val="both"/>
        <w:rPr>
          <w:rFonts w:ascii="Arial" w:hAnsi="Arial" w:cs="Arial"/>
        </w:rPr>
      </w:pPr>
      <w:r w:rsidRPr="0042383A">
        <w:rPr>
          <w:rFonts w:ascii="Arial" w:hAnsi="Arial" w:cs="Arial"/>
          <w:b/>
        </w:rPr>
        <w:t>Επειδή</w:t>
      </w:r>
      <w:r>
        <w:rPr>
          <w:rFonts w:ascii="Arial" w:hAnsi="Arial" w:cs="Arial"/>
        </w:rPr>
        <w:t xml:space="preserve">, το κόστος των ζωοτροφών είναι δυσβάστακτο και προστίθεται στο τεράστιο και μη βιώσιμο κόστος της παραγωγής κτηνοτροφικών προϊόντων, με κίνδυνο </w:t>
      </w:r>
      <w:r w:rsidR="001D4C80">
        <w:rPr>
          <w:rFonts w:ascii="Arial" w:hAnsi="Arial" w:cs="Arial"/>
        </w:rPr>
        <w:t xml:space="preserve">πολλοί κτηνοτρόφοι να αδυνατούν να συνεχίσουν την παραγωγική διαδικασία, </w:t>
      </w:r>
    </w:p>
    <w:p w:rsidR="001D4C80" w:rsidRPr="001D4C80" w:rsidRDefault="001D4C80" w:rsidP="001D4C80">
      <w:pPr>
        <w:pStyle w:val="a3"/>
        <w:spacing w:before="120" w:after="120"/>
        <w:jc w:val="both"/>
        <w:rPr>
          <w:rFonts w:ascii="Arial" w:hAnsi="Arial" w:cs="Arial"/>
        </w:rPr>
      </w:pPr>
      <w:r w:rsidRPr="00DD6F1E">
        <w:rPr>
          <w:rFonts w:ascii="Arial" w:hAnsi="Arial" w:cs="Arial"/>
          <w:b/>
        </w:rPr>
        <w:t>Επειδή</w:t>
      </w:r>
      <w:r w:rsidRPr="00750A5B">
        <w:rPr>
          <w:rFonts w:ascii="Arial" w:hAnsi="Arial" w:cs="Arial"/>
        </w:rPr>
        <w:t>,</w:t>
      </w:r>
      <w:r w:rsidRPr="00DD6F1E">
        <w:rPr>
          <w:rFonts w:ascii="Arial" w:hAnsi="Arial" w:cs="Arial"/>
          <w:b/>
        </w:rPr>
        <w:t xml:space="preserve"> </w:t>
      </w:r>
      <w:r w:rsidRPr="001D4C80">
        <w:rPr>
          <w:rFonts w:ascii="Arial" w:hAnsi="Arial" w:cs="Arial"/>
        </w:rPr>
        <w:t xml:space="preserve">η απομάκρυνση </w:t>
      </w:r>
      <w:r>
        <w:rPr>
          <w:rFonts w:ascii="Arial" w:hAnsi="Arial" w:cs="Arial"/>
        </w:rPr>
        <w:t xml:space="preserve">των κτηνοτρόφων </w:t>
      </w:r>
      <w:r w:rsidRPr="001D4C80">
        <w:rPr>
          <w:rFonts w:ascii="Arial" w:hAnsi="Arial" w:cs="Arial"/>
        </w:rPr>
        <w:t xml:space="preserve">από το επάγγελμα </w:t>
      </w:r>
      <w:r>
        <w:rPr>
          <w:rFonts w:ascii="Arial" w:hAnsi="Arial" w:cs="Arial"/>
        </w:rPr>
        <w:t>ελλοχεύει κίνδυνους ελλείψεων</w:t>
      </w:r>
      <w:r w:rsidRPr="001D4C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βασικών αγαθών </w:t>
      </w:r>
      <w:r w:rsidRPr="001D4C80">
        <w:rPr>
          <w:rFonts w:ascii="Arial" w:hAnsi="Arial" w:cs="Arial"/>
        </w:rPr>
        <w:t>από την αγορά</w:t>
      </w:r>
      <w:r>
        <w:rPr>
          <w:rFonts w:ascii="Arial" w:hAnsi="Arial" w:cs="Arial"/>
        </w:rPr>
        <w:t xml:space="preserve"> και επισιτιστικής κρίσης με αλυσιδωτές συνέπειες,</w:t>
      </w:r>
    </w:p>
    <w:p w:rsidR="00AE3A21" w:rsidRPr="00DD6F1E" w:rsidRDefault="00AE3A21" w:rsidP="00AE3A21">
      <w:pPr>
        <w:pStyle w:val="a3"/>
        <w:spacing w:before="120" w:after="120"/>
        <w:jc w:val="both"/>
        <w:rPr>
          <w:rFonts w:ascii="Arial" w:hAnsi="Arial" w:cs="Arial"/>
        </w:rPr>
      </w:pPr>
      <w:r w:rsidRPr="00DD6F1E">
        <w:rPr>
          <w:rFonts w:ascii="Arial" w:hAnsi="Arial" w:cs="Arial"/>
          <w:b/>
        </w:rPr>
        <w:t>Επειδή</w:t>
      </w:r>
      <w:r w:rsidRPr="00F05171">
        <w:rPr>
          <w:rFonts w:ascii="Arial" w:hAnsi="Arial" w:cs="Arial"/>
        </w:rPr>
        <w:t xml:space="preserve">, </w:t>
      </w:r>
      <w:r w:rsidR="00F05171" w:rsidRPr="00F05171">
        <w:rPr>
          <w:rFonts w:ascii="Arial" w:hAnsi="Arial" w:cs="Arial"/>
        </w:rPr>
        <w:t>το Μέτρο 22</w:t>
      </w:r>
      <w:r w:rsidR="00F05171">
        <w:rPr>
          <w:rFonts w:ascii="Arial" w:hAnsi="Arial" w:cs="Arial"/>
        </w:rPr>
        <w:t xml:space="preserve"> είχε σκοπό να στηρίξει τους Έλληνες κτηνοτρόφους που πλήττονται από τις επιπτώσεις του </w:t>
      </w:r>
      <w:proofErr w:type="spellStart"/>
      <w:r w:rsidR="00F05171">
        <w:rPr>
          <w:rFonts w:ascii="Arial" w:hAnsi="Arial" w:cs="Arial"/>
        </w:rPr>
        <w:t>Ρωσο</w:t>
      </w:r>
      <w:proofErr w:type="spellEnd"/>
      <w:r w:rsidR="00F05171">
        <w:rPr>
          <w:rFonts w:ascii="Arial" w:hAnsi="Arial" w:cs="Arial"/>
        </w:rPr>
        <w:t xml:space="preserve"> – ουκρανικού πολέμου και τις συνέπειες του αυξημένου κόστους παραγωγής</w:t>
      </w:r>
      <w:r w:rsidR="00340174">
        <w:rPr>
          <w:rFonts w:ascii="Arial" w:hAnsi="Arial" w:cs="Arial"/>
        </w:rPr>
        <w:t xml:space="preserve"> </w:t>
      </w:r>
      <w:r w:rsidR="00F05171">
        <w:rPr>
          <w:rFonts w:ascii="Arial" w:hAnsi="Arial" w:cs="Arial"/>
        </w:rPr>
        <w:t xml:space="preserve">και συνεπώς δεν πρέπει να </w:t>
      </w:r>
      <w:r w:rsidR="00340174">
        <w:rPr>
          <w:rFonts w:ascii="Arial" w:hAnsi="Arial" w:cs="Arial"/>
        </w:rPr>
        <w:t xml:space="preserve">μείνει εκτός κανένας κτηνοτρόφος, </w:t>
      </w:r>
    </w:p>
    <w:p w:rsidR="00F05171" w:rsidRDefault="00B57F7F" w:rsidP="003C2368">
      <w:pPr>
        <w:pStyle w:val="a3"/>
        <w:spacing w:before="120" w:after="120"/>
        <w:jc w:val="both"/>
        <w:rPr>
          <w:rFonts w:ascii="Arial" w:hAnsi="Arial" w:cs="Arial"/>
          <w:b/>
        </w:rPr>
      </w:pPr>
      <w:r w:rsidRPr="00DD6F1E">
        <w:rPr>
          <w:rFonts w:ascii="Arial" w:hAnsi="Arial" w:cs="Arial"/>
          <w:b/>
        </w:rPr>
        <w:t>Ερωτ</w:t>
      </w:r>
      <w:r w:rsidR="00D4428F" w:rsidRPr="00DD6F1E">
        <w:rPr>
          <w:rFonts w:ascii="Arial" w:hAnsi="Arial" w:cs="Arial"/>
          <w:b/>
        </w:rPr>
        <w:t>άται</w:t>
      </w:r>
      <w:r w:rsidRPr="00DD6F1E">
        <w:rPr>
          <w:rFonts w:ascii="Arial" w:hAnsi="Arial" w:cs="Arial"/>
          <w:b/>
        </w:rPr>
        <w:t xml:space="preserve"> ο</w:t>
      </w:r>
      <w:r w:rsidR="00D4428F" w:rsidRPr="00DD6F1E">
        <w:rPr>
          <w:rFonts w:ascii="Arial" w:hAnsi="Arial" w:cs="Arial"/>
          <w:b/>
        </w:rPr>
        <w:t xml:space="preserve"> </w:t>
      </w:r>
      <w:r w:rsidR="00625310" w:rsidRPr="00DD6F1E">
        <w:rPr>
          <w:rFonts w:ascii="Arial" w:hAnsi="Arial" w:cs="Arial"/>
          <w:b/>
        </w:rPr>
        <w:t xml:space="preserve">αρμόδιος </w:t>
      </w:r>
      <w:r w:rsidR="00D4428F" w:rsidRPr="00DD6F1E">
        <w:rPr>
          <w:rFonts w:ascii="Arial" w:hAnsi="Arial" w:cs="Arial"/>
          <w:b/>
        </w:rPr>
        <w:t>Υπουργός</w:t>
      </w:r>
      <w:r w:rsidR="003C2368" w:rsidRPr="00DD6F1E">
        <w:rPr>
          <w:rFonts w:ascii="Arial" w:hAnsi="Arial" w:cs="Arial"/>
          <w:b/>
        </w:rPr>
        <w:t xml:space="preserve">: </w:t>
      </w:r>
    </w:p>
    <w:p w:rsidR="00F05171" w:rsidRDefault="00F05171" w:rsidP="003C2368">
      <w:pPr>
        <w:pStyle w:val="a3"/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Προτίθεται να προβεί στις ενέργειες που απαιτούνται για να θεραπεύσει το πρόβλημα;</w:t>
      </w:r>
    </w:p>
    <w:p w:rsidR="00F05171" w:rsidRPr="00F05171" w:rsidRDefault="00F05171" w:rsidP="003C2368">
      <w:pPr>
        <w:pStyle w:val="a3"/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Θα προκηρύξει δεύτερη πρόσκληση, ώστε να μην μείνουν άδικα εκτός όσοι κτηνοτρόφοι δεν κατάφεραν να οριστικοποιήσουν τις δηλώσεις ενίσχυσης για το Μέτρο 22;</w:t>
      </w:r>
    </w:p>
    <w:p w:rsidR="003C2368" w:rsidRPr="00DD6F1E" w:rsidRDefault="003C2368" w:rsidP="003C2368">
      <w:pPr>
        <w:pStyle w:val="a3"/>
        <w:jc w:val="right"/>
        <w:rPr>
          <w:rFonts w:ascii="Arial" w:hAnsi="Arial" w:cs="Arial"/>
          <w:b/>
        </w:rPr>
      </w:pPr>
    </w:p>
    <w:p w:rsidR="003C2368" w:rsidRPr="00DD6F1E" w:rsidRDefault="00B42EE9" w:rsidP="002D6E02">
      <w:pPr>
        <w:pStyle w:val="a3"/>
        <w:spacing w:before="12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Οι</w:t>
      </w:r>
      <w:r w:rsidR="00146677" w:rsidRPr="00DD6F1E">
        <w:rPr>
          <w:rFonts w:ascii="Arial" w:hAnsi="Arial" w:cs="Arial"/>
          <w:b/>
        </w:rPr>
        <w:t xml:space="preserve"> Ερωτώ</w:t>
      </w:r>
      <w:r>
        <w:rPr>
          <w:rFonts w:ascii="Arial" w:hAnsi="Arial" w:cs="Arial"/>
          <w:b/>
        </w:rPr>
        <w:t>ντες Βουλευτέ</w:t>
      </w:r>
      <w:r w:rsidR="00146677" w:rsidRPr="00DD6F1E">
        <w:rPr>
          <w:rFonts w:ascii="Arial" w:hAnsi="Arial" w:cs="Arial"/>
          <w:b/>
        </w:rPr>
        <w:t xml:space="preserve">ς </w:t>
      </w:r>
    </w:p>
    <w:p w:rsidR="00EA57E4" w:rsidRDefault="00EA57E4" w:rsidP="002D6E02">
      <w:pPr>
        <w:pStyle w:val="a3"/>
        <w:spacing w:before="120" w:after="120"/>
        <w:jc w:val="center"/>
        <w:rPr>
          <w:rFonts w:ascii="Arial" w:hAnsi="Arial" w:cs="Arial"/>
          <w:b/>
        </w:rPr>
      </w:pPr>
      <w:r w:rsidRPr="00DD6F1E">
        <w:rPr>
          <w:rFonts w:ascii="Arial" w:hAnsi="Arial" w:cs="Arial"/>
          <w:b/>
        </w:rPr>
        <w:t>Τελιγιορίδου Ολυμπία</w:t>
      </w:r>
    </w:p>
    <w:p w:rsidR="00B42EE9" w:rsidRDefault="00B42EE9" w:rsidP="002D6E02">
      <w:pPr>
        <w:pStyle w:val="a3"/>
        <w:spacing w:before="12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Αραχωβίτης Σταύρος</w:t>
      </w:r>
    </w:p>
    <w:p w:rsidR="00B42EE9" w:rsidRPr="00901AE9" w:rsidRDefault="00B42EE9" w:rsidP="003C2368">
      <w:pPr>
        <w:pStyle w:val="a3"/>
        <w:jc w:val="center"/>
        <w:rPr>
          <w:rFonts w:ascii="Arial" w:hAnsi="Arial" w:cs="Arial"/>
          <w:b/>
        </w:rPr>
      </w:pPr>
    </w:p>
    <w:p w:rsidR="00CE0E3D" w:rsidRPr="007C02D2" w:rsidRDefault="00CE0E3D" w:rsidP="00CE0E3D">
      <w:pPr>
        <w:pStyle w:val="a3"/>
        <w:spacing w:line="360" w:lineRule="auto"/>
        <w:jc w:val="center"/>
        <w:rPr>
          <w:rFonts w:ascii="Arial" w:hAnsi="Arial" w:cs="Arial"/>
          <w:b/>
        </w:rPr>
      </w:pPr>
      <w:proofErr w:type="spellStart"/>
      <w:r w:rsidRPr="007C02D2">
        <w:rPr>
          <w:rFonts w:ascii="Arial" w:hAnsi="Arial" w:cs="Arial"/>
          <w:b/>
        </w:rPr>
        <w:t>Αβραμάκης</w:t>
      </w:r>
      <w:proofErr w:type="spellEnd"/>
      <w:r w:rsidRPr="007C02D2">
        <w:rPr>
          <w:rFonts w:ascii="Arial" w:hAnsi="Arial" w:cs="Arial"/>
          <w:b/>
        </w:rPr>
        <w:t xml:space="preserve"> Λευτέρης</w:t>
      </w:r>
    </w:p>
    <w:p w:rsidR="00CE0E3D" w:rsidRPr="007C02D2" w:rsidRDefault="00CE0E3D" w:rsidP="00CE0E3D">
      <w:pPr>
        <w:pStyle w:val="a3"/>
        <w:spacing w:line="360" w:lineRule="auto"/>
        <w:jc w:val="center"/>
        <w:rPr>
          <w:rFonts w:ascii="Arial" w:hAnsi="Arial" w:cs="Arial"/>
          <w:b/>
        </w:rPr>
      </w:pPr>
      <w:r w:rsidRPr="007C02D2">
        <w:rPr>
          <w:rFonts w:ascii="Arial" w:hAnsi="Arial" w:cs="Arial"/>
          <w:b/>
        </w:rPr>
        <w:t>Αδαμοπούλου Αγγελική</w:t>
      </w:r>
    </w:p>
    <w:p w:rsidR="00CE0E3D" w:rsidRPr="007C02D2" w:rsidRDefault="00CE0E3D" w:rsidP="00CE0E3D">
      <w:pPr>
        <w:pStyle w:val="a3"/>
        <w:spacing w:line="360" w:lineRule="auto"/>
        <w:jc w:val="center"/>
        <w:rPr>
          <w:rFonts w:ascii="Arial" w:hAnsi="Arial" w:cs="Arial"/>
          <w:b/>
        </w:rPr>
      </w:pPr>
      <w:r w:rsidRPr="007C02D2">
        <w:rPr>
          <w:rFonts w:ascii="Arial" w:hAnsi="Arial" w:cs="Arial"/>
          <w:b/>
        </w:rPr>
        <w:t>Αναγνωστοπούλου Αθανασία (Σία)</w:t>
      </w:r>
    </w:p>
    <w:p w:rsidR="00CE0E3D" w:rsidRPr="007C02D2" w:rsidRDefault="00CE0E3D" w:rsidP="00CE0E3D">
      <w:pPr>
        <w:pStyle w:val="a3"/>
        <w:spacing w:line="360" w:lineRule="auto"/>
        <w:jc w:val="center"/>
        <w:rPr>
          <w:rFonts w:ascii="Arial" w:hAnsi="Arial" w:cs="Arial"/>
          <w:b/>
        </w:rPr>
      </w:pPr>
      <w:r w:rsidRPr="007C02D2">
        <w:rPr>
          <w:rFonts w:ascii="Arial" w:hAnsi="Arial" w:cs="Arial"/>
          <w:b/>
        </w:rPr>
        <w:t>Αυγέρη Θεοδώρα (Δώρα)</w:t>
      </w:r>
    </w:p>
    <w:p w:rsidR="00CE0E3D" w:rsidRPr="007C02D2" w:rsidRDefault="00CE0E3D" w:rsidP="00CE0E3D">
      <w:pPr>
        <w:pStyle w:val="a3"/>
        <w:spacing w:line="360" w:lineRule="auto"/>
        <w:jc w:val="center"/>
        <w:rPr>
          <w:rFonts w:ascii="Arial" w:hAnsi="Arial" w:cs="Arial"/>
          <w:b/>
        </w:rPr>
      </w:pPr>
      <w:r w:rsidRPr="007C02D2">
        <w:rPr>
          <w:rFonts w:ascii="Arial" w:hAnsi="Arial" w:cs="Arial"/>
          <w:b/>
        </w:rPr>
        <w:t>Βαγενά Άννα</w:t>
      </w:r>
    </w:p>
    <w:p w:rsidR="00CE0E3D" w:rsidRPr="007C02D2" w:rsidRDefault="00CE0E3D" w:rsidP="00CE0E3D">
      <w:pPr>
        <w:pStyle w:val="a3"/>
        <w:spacing w:line="360" w:lineRule="auto"/>
        <w:jc w:val="center"/>
        <w:rPr>
          <w:rFonts w:ascii="Arial" w:hAnsi="Arial" w:cs="Arial"/>
          <w:b/>
        </w:rPr>
      </w:pPr>
      <w:proofErr w:type="spellStart"/>
      <w:r w:rsidRPr="007C02D2">
        <w:rPr>
          <w:rFonts w:ascii="Arial" w:hAnsi="Arial" w:cs="Arial"/>
          <w:b/>
        </w:rPr>
        <w:t>Βαρδάκης</w:t>
      </w:r>
      <w:proofErr w:type="spellEnd"/>
      <w:r w:rsidRPr="007C02D2">
        <w:rPr>
          <w:rFonts w:ascii="Arial" w:hAnsi="Arial" w:cs="Arial"/>
          <w:b/>
        </w:rPr>
        <w:t xml:space="preserve"> Σωκράτης</w:t>
      </w:r>
    </w:p>
    <w:p w:rsidR="00CE0E3D" w:rsidRPr="007C02D2" w:rsidRDefault="00CE0E3D" w:rsidP="00CE0E3D">
      <w:pPr>
        <w:pStyle w:val="a3"/>
        <w:spacing w:line="360" w:lineRule="auto"/>
        <w:jc w:val="center"/>
        <w:rPr>
          <w:rFonts w:ascii="Arial" w:hAnsi="Arial" w:cs="Arial"/>
          <w:b/>
        </w:rPr>
      </w:pPr>
      <w:r w:rsidRPr="007C02D2">
        <w:rPr>
          <w:rFonts w:ascii="Arial" w:hAnsi="Arial" w:cs="Arial"/>
          <w:b/>
        </w:rPr>
        <w:t>Βαρεμένος Γιώργος</w:t>
      </w:r>
    </w:p>
    <w:p w:rsidR="00CE0E3D" w:rsidRPr="007C02D2" w:rsidRDefault="00CE0E3D" w:rsidP="00CE0E3D">
      <w:pPr>
        <w:pStyle w:val="a3"/>
        <w:spacing w:line="360" w:lineRule="auto"/>
        <w:jc w:val="center"/>
        <w:rPr>
          <w:rFonts w:ascii="Arial" w:hAnsi="Arial" w:cs="Arial"/>
          <w:b/>
        </w:rPr>
      </w:pPr>
      <w:r w:rsidRPr="007C02D2">
        <w:rPr>
          <w:rFonts w:ascii="Arial" w:hAnsi="Arial" w:cs="Arial"/>
          <w:b/>
        </w:rPr>
        <w:t>Βέττα Καλλιόπη</w:t>
      </w:r>
    </w:p>
    <w:p w:rsidR="00CE0E3D" w:rsidRPr="007C02D2" w:rsidRDefault="00CE0E3D" w:rsidP="00CE0E3D">
      <w:pPr>
        <w:pStyle w:val="a3"/>
        <w:spacing w:line="360" w:lineRule="auto"/>
        <w:jc w:val="center"/>
        <w:rPr>
          <w:rFonts w:ascii="Arial" w:hAnsi="Arial" w:cs="Arial"/>
          <w:b/>
        </w:rPr>
      </w:pPr>
      <w:proofErr w:type="spellStart"/>
      <w:r w:rsidRPr="007C02D2">
        <w:rPr>
          <w:rFonts w:ascii="Arial" w:hAnsi="Arial" w:cs="Arial"/>
          <w:b/>
        </w:rPr>
        <w:t>Γκαρά</w:t>
      </w:r>
      <w:proofErr w:type="spellEnd"/>
      <w:r w:rsidRPr="007C02D2">
        <w:rPr>
          <w:rFonts w:ascii="Arial" w:hAnsi="Arial" w:cs="Arial"/>
          <w:b/>
        </w:rPr>
        <w:t xml:space="preserve"> Αναστασία (Νατάσα)</w:t>
      </w:r>
    </w:p>
    <w:p w:rsidR="00CE0E3D" w:rsidRPr="007C02D2" w:rsidRDefault="00CE0E3D" w:rsidP="00CE0E3D">
      <w:pPr>
        <w:pStyle w:val="a3"/>
        <w:spacing w:line="360" w:lineRule="auto"/>
        <w:jc w:val="center"/>
        <w:rPr>
          <w:rFonts w:ascii="Arial" w:hAnsi="Arial" w:cs="Arial"/>
          <w:b/>
        </w:rPr>
      </w:pPr>
      <w:proofErr w:type="spellStart"/>
      <w:r w:rsidRPr="007C02D2">
        <w:rPr>
          <w:rFonts w:ascii="Arial" w:hAnsi="Arial" w:cs="Arial"/>
          <w:b/>
        </w:rPr>
        <w:t>Γκιόλας</w:t>
      </w:r>
      <w:proofErr w:type="spellEnd"/>
      <w:r w:rsidRPr="007C02D2">
        <w:rPr>
          <w:rFonts w:ascii="Arial" w:hAnsi="Arial" w:cs="Arial"/>
          <w:b/>
        </w:rPr>
        <w:t xml:space="preserve"> Γιάννης</w:t>
      </w:r>
    </w:p>
    <w:p w:rsidR="00CE0E3D" w:rsidRPr="007C02D2" w:rsidRDefault="00CE0E3D" w:rsidP="00CE0E3D">
      <w:pPr>
        <w:pStyle w:val="a3"/>
        <w:spacing w:line="360" w:lineRule="auto"/>
        <w:jc w:val="center"/>
        <w:rPr>
          <w:rFonts w:ascii="Arial" w:hAnsi="Arial" w:cs="Arial"/>
          <w:b/>
        </w:rPr>
      </w:pPr>
      <w:proofErr w:type="spellStart"/>
      <w:r w:rsidRPr="007C02D2">
        <w:rPr>
          <w:rFonts w:ascii="Arial" w:hAnsi="Arial" w:cs="Arial"/>
          <w:b/>
        </w:rPr>
        <w:t>Ζεϊμπέκ</w:t>
      </w:r>
      <w:proofErr w:type="spellEnd"/>
      <w:r w:rsidRPr="007C02D2">
        <w:rPr>
          <w:rFonts w:ascii="Arial" w:hAnsi="Arial" w:cs="Arial"/>
          <w:b/>
        </w:rPr>
        <w:t xml:space="preserve"> </w:t>
      </w:r>
      <w:proofErr w:type="spellStart"/>
      <w:r w:rsidRPr="007C02D2">
        <w:rPr>
          <w:rFonts w:ascii="Arial" w:hAnsi="Arial" w:cs="Arial"/>
          <w:b/>
        </w:rPr>
        <w:t>Χουσε</w:t>
      </w:r>
      <w:r w:rsidRPr="007C02D2">
        <w:rPr>
          <w:rFonts w:cs="Arial"/>
          <w:b/>
        </w:rPr>
        <w:t>ῒ</w:t>
      </w:r>
      <w:r w:rsidRPr="007C02D2">
        <w:rPr>
          <w:rFonts w:ascii="Arial" w:hAnsi="Arial" w:cs="Arial"/>
          <w:b/>
        </w:rPr>
        <w:t>ν</w:t>
      </w:r>
      <w:proofErr w:type="spellEnd"/>
    </w:p>
    <w:p w:rsidR="00CE0E3D" w:rsidRPr="007C02D2" w:rsidRDefault="00CE0E3D" w:rsidP="00CE0E3D">
      <w:pPr>
        <w:pStyle w:val="a3"/>
        <w:spacing w:line="360" w:lineRule="auto"/>
        <w:jc w:val="center"/>
        <w:rPr>
          <w:rFonts w:ascii="Arial" w:hAnsi="Arial" w:cs="Arial"/>
          <w:b/>
        </w:rPr>
      </w:pPr>
      <w:proofErr w:type="spellStart"/>
      <w:r w:rsidRPr="007C02D2">
        <w:rPr>
          <w:rFonts w:ascii="Arial" w:hAnsi="Arial" w:cs="Arial"/>
          <w:b/>
        </w:rPr>
        <w:t>Ηγουμενίδης</w:t>
      </w:r>
      <w:proofErr w:type="spellEnd"/>
      <w:r w:rsidRPr="007C02D2">
        <w:rPr>
          <w:rFonts w:ascii="Arial" w:hAnsi="Arial" w:cs="Arial"/>
          <w:b/>
        </w:rPr>
        <w:t xml:space="preserve"> Νίκος</w:t>
      </w:r>
    </w:p>
    <w:p w:rsidR="00CE0E3D" w:rsidRPr="007C02D2" w:rsidRDefault="00CE0E3D" w:rsidP="00CE0E3D">
      <w:pPr>
        <w:pStyle w:val="a3"/>
        <w:spacing w:line="360" w:lineRule="auto"/>
        <w:jc w:val="center"/>
        <w:rPr>
          <w:rFonts w:ascii="Arial" w:hAnsi="Arial" w:cs="Arial"/>
          <w:b/>
        </w:rPr>
      </w:pPr>
      <w:r w:rsidRPr="007C02D2">
        <w:rPr>
          <w:rFonts w:ascii="Arial" w:hAnsi="Arial" w:cs="Arial"/>
          <w:b/>
        </w:rPr>
        <w:t>Καλαματιανός Διονύσης</w:t>
      </w:r>
    </w:p>
    <w:p w:rsidR="00CE0E3D" w:rsidRPr="007C02D2" w:rsidRDefault="00CE0E3D" w:rsidP="00CE0E3D">
      <w:pPr>
        <w:pStyle w:val="a3"/>
        <w:spacing w:line="360" w:lineRule="auto"/>
        <w:jc w:val="center"/>
        <w:rPr>
          <w:rFonts w:ascii="Arial" w:hAnsi="Arial" w:cs="Arial"/>
          <w:b/>
        </w:rPr>
      </w:pPr>
      <w:proofErr w:type="spellStart"/>
      <w:r w:rsidRPr="007C02D2">
        <w:rPr>
          <w:rFonts w:ascii="Arial" w:hAnsi="Arial" w:cs="Arial"/>
          <w:b/>
        </w:rPr>
        <w:t>Κασιμάτη</w:t>
      </w:r>
      <w:proofErr w:type="spellEnd"/>
      <w:r w:rsidRPr="007C02D2">
        <w:rPr>
          <w:rFonts w:ascii="Arial" w:hAnsi="Arial" w:cs="Arial"/>
          <w:b/>
        </w:rPr>
        <w:t xml:space="preserve"> Ειρήνη (Νίνα)</w:t>
      </w:r>
    </w:p>
    <w:p w:rsidR="00CE0E3D" w:rsidRPr="007C02D2" w:rsidRDefault="00CE0E3D" w:rsidP="00CE0E3D">
      <w:pPr>
        <w:pStyle w:val="a3"/>
        <w:spacing w:line="360" w:lineRule="auto"/>
        <w:jc w:val="center"/>
        <w:rPr>
          <w:rFonts w:ascii="Arial" w:hAnsi="Arial" w:cs="Arial"/>
          <w:b/>
        </w:rPr>
      </w:pPr>
      <w:r w:rsidRPr="007C02D2">
        <w:rPr>
          <w:rFonts w:ascii="Arial" w:hAnsi="Arial" w:cs="Arial"/>
          <w:b/>
        </w:rPr>
        <w:t>Καφαντάρη Χαρούλα (Χαρά)</w:t>
      </w:r>
    </w:p>
    <w:p w:rsidR="00CE0E3D" w:rsidRPr="007C02D2" w:rsidRDefault="00CE0E3D" w:rsidP="00CE0E3D">
      <w:pPr>
        <w:pStyle w:val="a3"/>
        <w:spacing w:line="360" w:lineRule="auto"/>
        <w:jc w:val="center"/>
        <w:rPr>
          <w:rFonts w:ascii="Arial" w:hAnsi="Arial" w:cs="Arial"/>
          <w:b/>
        </w:rPr>
      </w:pPr>
      <w:r w:rsidRPr="007C02D2">
        <w:rPr>
          <w:rFonts w:ascii="Arial" w:hAnsi="Arial" w:cs="Arial"/>
          <w:b/>
        </w:rPr>
        <w:t>Κόκκαλης Βασίλης</w:t>
      </w:r>
    </w:p>
    <w:p w:rsidR="00CE0E3D" w:rsidRPr="007C02D2" w:rsidRDefault="00CE0E3D" w:rsidP="00CE0E3D">
      <w:pPr>
        <w:pStyle w:val="a3"/>
        <w:spacing w:line="360" w:lineRule="auto"/>
        <w:jc w:val="center"/>
        <w:rPr>
          <w:rFonts w:ascii="Arial" w:hAnsi="Arial" w:cs="Arial"/>
          <w:b/>
        </w:rPr>
      </w:pPr>
      <w:proofErr w:type="spellStart"/>
      <w:r w:rsidRPr="007C02D2">
        <w:rPr>
          <w:rFonts w:ascii="Arial" w:hAnsi="Arial" w:cs="Arial"/>
          <w:b/>
        </w:rPr>
        <w:t>Λάππας</w:t>
      </w:r>
      <w:proofErr w:type="spellEnd"/>
      <w:r w:rsidRPr="007C02D2">
        <w:rPr>
          <w:rFonts w:ascii="Arial" w:hAnsi="Arial" w:cs="Arial"/>
          <w:b/>
        </w:rPr>
        <w:t xml:space="preserve"> Σπύρος</w:t>
      </w:r>
    </w:p>
    <w:p w:rsidR="00CE0E3D" w:rsidRPr="007C02D2" w:rsidRDefault="00CE0E3D" w:rsidP="00CE0E3D">
      <w:pPr>
        <w:pStyle w:val="a3"/>
        <w:spacing w:line="360" w:lineRule="auto"/>
        <w:jc w:val="center"/>
        <w:rPr>
          <w:rFonts w:ascii="Arial" w:hAnsi="Arial" w:cs="Arial"/>
          <w:b/>
        </w:rPr>
      </w:pPr>
      <w:r w:rsidRPr="007C02D2">
        <w:rPr>
          <w:rFonts w:ascii="Arial" w:hAnsi="Arial" w:cs="Arial"/>
          <w:b/>
        </w:rPr>
        <w:t>Μάλαμα Κυριακή</w:t>
      </w:r>
    </w:p>
    <w:p w:rsidR="00CE0E3D" w:rsidRPr="007C02D2" w:rsidRDefault="00CE0E3D" w:rsidP="00CE0E3D">
      <w:pPr>
        <w:pStyle w:val="a3"/>
        <w:spacing w:line="360" w:lineRule="auto"/>
        <w:jc w:val="center"/>
        <w:rPr>
          <w:rFonts w:ascii="Arial" w:hAnsi="Arial" w:cs="Arial"/>
          <w:b/>
        </w:rPr>
      </w:pPr>
      <w:proofErr w:type="spellStart"/>
      <w:r w:rsidRPr="007C02D2">
        <w:rPr>
          <w:rFonts w:ascii="Arial" w:hAnsi="Arial" w:cs="Arial"/>
          <w:b/>
        </w:rPr>
        <w:t>Μαμουλάκης</w:t>
      </w:r>
      <w:proofErr w:type="spellEnd"/>
      <w:r w:rsidRPr="007C02D2">
        <w:rPr>
          <w:rFonts w:ascii="Arial" w:hAnsi="Arial" w:cs="Arial"/>
          <w:b/>
        </w:rPr>
        <w:t xml:space="preserve"> Χαράλαμπος (Χάρης)</w:t>
      </w:r>
    </w:p>
    <w:p w:rsidR="00CE0E3D" w:rsidRPr="007C02D2" w:rsidRDefault="00CE0E3D" w:rsidP="00CE0E3D">
      <w:pPr>
        <w:pStyle w:val="a3"/>
        <w:spacing w:line="360" w:lineRule="auto"/>
        <w:jc w:val="center"/>
        <w:rPr>
          <w:rFonts w:ascii="Arial" w:hAnsi="Arial" w:cs="Arial"/>
          <w:b/>
        </w:rPr>
      </w:pPr>
      <w:r w:rsidRPr="007C02D2">
        <w:rPr>
          <w:rFonts w:ascii="Arial" w:hAnsi="Arial" w:cs="Arial"/>
          <w:b/>
        </w:rPr>
        <w:t>Μάρκου Κωνσταντίνος</w:t>
      </w:r>
    </w:p>
    <w:p w:rsidR="00CE0E3D" w:rsidRPr="007C02D2" w:rsidRDefault="00CE0E3D" w:rsidP="00CE0E3D">
      <w:pPr>
        <w:pStyle w:val="a3"/>
        <w:spacing w:line="360" w:lineRule="auto"/>
        <w:jc w:val="center"/>
        <w:rPr>
          <w:rFonts w:ascii="Arial" w:hAnsi="Arial" w:cs="Arial"/>
          <w:b/>
        </w:rPr>
      </w:pPr>
      <w:proofErr w:type="spellStart"/>
      <w:r w:rsidRPr="007C02D2">
        <w:rPr>
          <w:rFonts w:ascii="Arial" w:hAnsi="Arial" w:cs="Arial"/>
          <w:b/>
        </w:rPr>
        <w:lastRenderedPageBreak/>
        <w:t>Μεϊκόπουλος</w:t>
      </w:r>
      <w:proofErr w:type="spellEnd"/>
      <w:r w:rsidRPr="007C02D2">
        <w:rPr>
          <w:rFonts w:ascii="Arial" w:hAnsi="Arial" w:cs="Arial"/>
          <w:b/>
        </w:rPr>
        <w:t xml:space="preserve"> Αλέξανδρος</w:t>
      </w:r>
    </w:p>
    <w:p w:rsidR="00CE0E3D" w:rsidRPr="007C02D2" w:rsidRDefault="00CE0E3D" w:rsidP="00CE0E3D">
      <w:pPr>
        <w:pStyle w:val="a3"/>
        <w:spacing w:line="360" w:lineRule="auto"/>
        <w:jc w:val="center"/>
        <w:rPr>
          <w:rFonts w:ascii="Arial" w:hAnsi="Arial" w:cs="Arial"/>
          <w:b/>
        </w:rPr>
      </w:pPr>
      <w:proofErr w:type="spellStart"/>
      <w:r w:rsidRPr="007C02D2">
        <w:rPr>
          <w:rFonts w:ascii="Arial" w:hAnsi="Arial" w:cs="Arial"/>
          <w:b/>
        </w:rPr>
        <w:t>Μπακαδήμα</w:t>
      </w:r>
      <w:proofErr w:type="spellEnd"/>
      <w:r w:rsidRPr="007C02D2">
        <w:rPr>
          <w:rFonts w:ascii="Arial" w:hAnsi="Arial" w:cs="Arial"/>
          <w:b/>
        </w:rPr>
        <w:t xml:space="preserve"> Φωτεινή</w:t>
      </w:r>
    </w:p>
    <w:p w:rsidR="00CE0E3D" w:rsidRPr="007C02D2" w:rsidRDefault="00CE0E3D" w:rsidP="00CE0E3D">
      <w:pPr>
        <w:pStyle w:val="a3"/>
        <w:spacing w:line="360" w:lineRule="auto"/>
        <w:jc w:val="center"/>
        <w:rPr>
          <w:rFonts w:ascii="Arial" w:hAnsi="Arial" w:cs="Arial"/>
          <w:b/>
        </w:rPr>
      </w:pPr>
      <w:proofErr w:type="spellStart"/>
      <w:r w:rsidRPr="007C02D2">
        <w:rPr>
          <w:rFonts w:ascii="Arial" w:hAnsi="Arial" w:cs="Arial"/>
          <w:b/>
        </w:rPr>
        <w:t>Μπάρκας</w:t>
      </w:r>
      <w:proofErr w:type="spellEnd"/>
      <w:r w:rsidRPr="007C02D2">
        <w:rPr>
          <w:rFonts w:ascii="Arial" w:hAnsi="Arial" w:cs="Arial"/>
          <w:b/>
        </w:rPr>
        <w:t xml:space="preserve"> Κωνσταντίνος</w:t>
      </w:r>
    </w:p>
    <w:p w:rsidR="00CE0E3D" w:rsidRPr="007C02D2" w:rsidRDefault="00CE0E3D" w:rsidP="00CE0E3D">
      <w:pPr>
        <w:pStyle w:val="a3"/>
        <w:spacing w:line="360" w:lineRule="auto"/>
        <w:jc w:val="center"/>
        <w:rPr>
          <w:rFonts w:ascii="Arial" w:hAnsi="Arial" w:cs="Arial"/>
          <w:b/>
        </w:rPr>
      </w:pPr>
      <w:proofErr w:type="spellStart"/>
      <w:r w:rsidRPr="007C02D2">
        <w:rPr>
          <w:rFonts w:ascii="Arial" w:hAnsi="Arial" w:cs="Arial"/>
          <w:b/>
        </w:rPr>
        <w:t>Μπουρνούς</w:t>
      </w:r>
      <w:proofErr w:type="spellEnd"/>
      <w:r w:rsidRPr="007C02D2">
        <w:rPr>
          <w:rFonts w:ascii="Arial" w:hAnsi="Arial" w:cs="Arial"/>
          <w:b/>
        </w:rPr>
        <w:t xml:space="preserve"> Γιάννης</w:t>
      </w:r>
    </w:p>
    <w:p w:rsidR="00CE0E3D" w:rsidRPr="007C02D2" w:rsidRDefault="00CE0E3D" w:rsidP="00CE0E3D">
      <w:pPr>
        <w:pStyle w:val="a3"/>
        <w:spacing w:line="360" w:lineRule="auto"/>
        <w:jc w:val="center"/>
        <w:rPr>
          <w:rFonts w:ascii="Arial" w:hAnsi="Arial" w:cs="Arial"/>
          <w:b/>
        </w:rPr>
      </w:pPr>
      <w:r w:rsidRPr="007C02D2">
        <w:rPr>
          <w:rFonts w:ascii="Arial" w:hAnsi="Arial" w:cs="Arial"/>
          <w:b/>
        </w:rPr>
        <w:t>Ξανθόπουλος Θεόφιλος</w:t>
      </w:r>
    </w:p>
    <w:p w:rsidR="00CE0E3D" w:rsidRPr="007C02D2" w:rsidRDefault="00CE0E3D" w:rsidP="00CE0E3D">
      <w:pPr>
        <w:pStyle w:val="a3"/>
        <w:spacing w:line="360" w:lineRule="auto"/>
        <w:jc w:val="center"/>
        <w:rPr>
          <w:rFonts w:ascii="Arial" w:hAnsi="Arial" w:cs="Arial"/>
          <w:b/>
        </w:rPr>
      </w:pPr>
      <w:r w:rsidRPr="007C02D2">
        <w:rPr>
          <w:rFonts w:ascii="Arial" w:hAnsi="Arial" w:cs="Arial"/>
          <w:b/>
        </w:rPr>
        <w:t>Ξανθός Ανδρέας</w:t>
      </w:r>
    </w:p>
    <w:p w:rsidR="00CE0E3D" w:rsidRPr="007C02D2" w:rsidRDefault="00CE0E3D" w:rsidP="00CE0E3D">
      <w:pPr>
        <w:pStyle w:val="a3"/>
        <w:spacing w:line="360" w:lineRule="auto"/>
        <w:jc w:val="center"/>
        <w:rPr>
          <w:rFonts w:ascii="Arial" w:hAnsi="Arial" w:cs="Arial"/>
          <w:b/>
        </w:rPr>
      </w:pPr>
      <w:proofErr w:type="spellStart"/>
      <w:r w:rsidRPr="007C02D2">
        <w:rPr>
          <w:rFonts w:ascii="Arial" w:hAnsi="Arial" w:cs="Arial"/>
          <w:b/>
        </w:rPr>
        <w:t>Παπαηλιού</w:t>
      </w:r>
      <w:proofErr w:type="spellEnd"/>
      <w:r w:rsidRPr="007C02D2">
        <w:rPr>
          <w:rFonts w:ascii="Arial" w:hAnsi="Arial" w:cs="Arial"/>
          <w:b/>
        </w:rPr>
        <w:t xml:space="preserve"> Γιώργος</w:t>
      </w:r>
    </w:p>
    <w:p w:rsidR="00CE0E3D" w:rsidRPr="007C02D2" w:rsidRDefault="00CE0E3D" w:rsidP="00CE0E3D">
      <w:pPr>
        <w:pStyle w:val="a3"/>
        <w:spacing w:line="360" w:lineRule="auto"/>
        <w:jc w:val="center"/>
        <w:rPr>
          <w:rFonts w:ascii="Arial" w:hAnsi="Arial" w:cs="Arial"/>
          <w:b/>
        </w:rPr>
      </w:pPr>
      <w:r w:rsidRPr="007C02D2">
        <w:rPr>
          <w:rFonts w:ascii="Arial" w:hAnsi="Arial" w:cs="Arial"/>
          <w:b/>
        </w:rPr>
        <w:t>Πέρκα Θεοπίστη (</w:t>
      </w:r>
      <w:proofErr w:type="spellStart"/>
      <w:r w:rsidRPr="007C02D2">
        <w:rPr>
          <w:rFonts w:ascii="Arial" w:hAnsi="Arial" w:cs="Arial"/>
          <w:b/>
        </w:rPr>
        <w:t>Πέτη</w:t>
      </w:r>
      <w:proofErr w:type="spellEnd"/>
      <w:r w:rsidRPr="007C02D2">
        <w:rPr>
          <w:rFonts w:ascii="Arial" w:hAnsi="Arial" w:cs="Arial"/>
          <w:b/>
        </w:rPr>
        <w:t>)</w:t>
      </w:r>
    </w:p>
    <w:p w:rsidR="00CE0E3D" w:rsidRPr="007C02D2" w:rsidRDefault="00CE0E3D" w:rsidP="00CE0E3D">
      <w:pPr>
        <w:pStyle w:val="a3"/>
        <w:spacing w:line="360" w:lineRule="auto"/>
        <w:jc w:val="center"/>
        <w:rPr>
          <w:rFonts w:ascii="Arial" w:hAnsi="Arial" w:cs="Arial"/>
          <w:b/>
        </w:rPr>
      </w:pPr>
      <w:proofErr w:type="spellStart"/>
      <w:r w:rsidRPr="007C02D2">
        <w:rPr>
          <w:rFonts w:ascii="Arial" w:hAnsi="Arial" w:cs="Arial"/>
          <w:b/>
        </w:rPr>
        <w:t>Πούλου</w:t>
      </w:r>
      <w:proofErr w:type="spellEnd"/>
      <w:r w:rsidRPr="007C02D2">
        <w:rPr>
          <w:rFonts w:ascii="Arial" w:hAnsi="Arial" w:cs="Arial"/>
          <w:b/>
        </w:rPr>
        <w:t xml:space="preserve"> </w:t>
      </w:r>
      <w:proofErr w:type="spellStart"/>
      <w:r w:rsidRPr="007C02D2">
        <w:rPr>
          <w:rFonts w:ascii="Arial" w:hAnsi="Arial" w:cs="Arial"/>
          <w:b/>
        </w:rPr>
        <w:t>Παναγιού</w:t>
      </w:r>
      <w:proofErr w:type="spellEnd"/>
      <w:r w:rsidRPr="007C02D2">
        <w:rPr>
          <w:rFonts w:ascii="Arial" w:hAnsi="Arial" w:cs="Arial"/>
          <w:b/>
        </w:rPr>
        <w:t xml:space="preserve"> (Γιώτα)</w:t>
      </w:r>
    </w:p>
    <w:p w:rsidR="00CE0E3D" w:rsidRPr="007C02D2" w:rsidRDefault="00CE0E3D" w:rsidP="00CE0E3D">
      <w:pPr>
        <w:pStyle w:val="a3"/>
        <w:spacing w:line="360" w:lineRule="auto"/>
        <w:jc w:val="center"/>
        <w:rPr>
          <w:rFonts w:ascii="Arial" w:hAnsi="Arial" w:cs="Arial"/>
          <w:b/>
        </w:rPr>
      </w:pPr>
      <w:proofErr w:type="spellStart"/>
      <w:r w:rsidRPr="007C02D2">
        <w:rPr>
          <w:rFonts w:ascii="Arial" w:hAnsi="Arial" w:cs="Arial"/>
          <w:b/>
        </w:rPr>
        <w:t>Ραγκούσης</w:t>
      </w:r>
      <w:proofErr w:type="spellEnd"/>
      <w:r w:rsidRPr="007C02D2">
        <w:rPr>
          <w:rFonts w:ascii="Arial" w:hAnsi="Arial" w:cs="Arial"/>
          <w:b/>
        </w:rPr>
        <w:t xml:space="preserve"> Γιάννης</w:t>
      </w:r>
    </w:p>
    <w:p w:rsidR="00CE0E3D" w:rsidRPr="007C02D2" w:rsidRDefault="00CE0E3D" w:rsidP="00CE0E3D">
      <w:pPr>
        <w:pStyle w:val="a3"/>
        <w:spacing w:line="360" w:lineRule="auto"/>
        <w:jc w:val="center"/>
        <w:rPr>
          <w:rFonts w:ascii="Arial" w:hAnsi="Arial" w:cs="Arial"/>
          <w:b/>
        </w:rPr>
      </w:pPr>
      <w:proofErr w:type="spellStart"/>
      <w:r w:rsidRPr="007C02D2">
        <w:rPr>
          <w:rFonts w:ascii="Arial" w:hAnsi="Arial" w:cs="Arial"/>
          <w:b/>
        </w:rPr>
        <w:t>Σαρακιώτης</w:t>
      </w:r>
      <w:proofErr w:type="spellEnd"/>
      <w:r w:rsidRPr="007C02D2">
        <w:rPr>
          <w:rFonts w:ascii="Arial" w:hAnsi="Arial" w:cs="Arial"/>
          <w:b/>
        </w:rPr>
        <w:t xml:space="preserve"> Γιάννης</w:t>
      </w:r>
    </w:p>
    <w:p w:rsidR="00CE0E3D" w:rsidRPr="007C02D2" w:rsidRDefault="00CE0E3D" w:rsidP="00CE0E3D">
      <w:pPr>
        <w:pStyle w:val="a3"/>
        <w:spacing w:line="360" w:lineRule="auto"/>
        <w:jc w:val="center"/>
        <w:rPr>
          <w:rFonts w:ascii="Arial" w:hAnsi="Arial" w:cs="Arial"/>
          <w:b/>
        </w:rPr>
      </w:pPr>
      <w:proofErr w:type="spellStart"/>
      <w:r w:rsidRPr="007C02D2">
        <w:rPr>
          <w:rFonts w:ascii="Arial" w:hAnsi="Arial" w:cs="Arial"/>
          <w:b/>
        </w:rPr>
        <w:t>Σκούφα</w:t>
      </w:r>
      <w:proofErr w:type="spellEnd"/>
      <w:r w:rsidRPr="007C02D2">
        <w:rPr>
          <w:rFonts w:ascii="Arial" w:hAnsi="Arial" w:cs="Arial"/>
          <w:b/>
        </w:rPr>
        <w:t xml:space="preserve"> </w:t>
      </w:r>
      <w:proofErr w:type="spellStart"/>
      <w:r w:rsidRPr="007C02D2">
        <w:rPr>
          <w:rFonts w:ascii="Arial" w:hAnsi="Arial" w:cs="Arial"/>
          <w:b/>
        </w:rPr>
        <w:t>Ελισσάβετ</w:t>
      </w:r>
      <w:proofErr w:type="spellEnd"/>
      <w:r w:rsidRPr="007C02D2">
        <w:rPr>
          <w:rFonts w:ascii="Arial" w:hAnsi="Arial" w:cs="Arial"/>
          <w:b/>
        </w:rPr>
        <w:t xml:space="preserve"> (</w:t>
      </w:r>
      <w:proofErr w:type="spellStart"/>
      <w:r w:rsidRPr="007C02D2">
        <w:rPr>
          <w:rFonts w:ascii="Arial" w:hAnsi="Arial" w:cs="Arial"/>
          <w:b/>
        </w:rPr>
        <w:t>Μπέττυ</w:t>
      </w:r>
      <w:proofErr w:type="spellEnd"/>
      <w:r w:rsidRPr="007C02D2">
        <w:rPr>
          <w:rFonts w:ascii="Arial" w:hAnsi="Arial" w:cs="Arial"/>
          <w:b/>
        </w:rPr>
        <w:t>)</w:t>
      </w:r>
    </w:p>
    <w:p w:rsidR="00CE0E3D" w:rsidRPr="007C02D2" w:rsidRDefault="00CE0E3D" w:rsidP="00CE0E3D">
      <w:pPr>
        <w:pStyle w:val="a3"/>
        <w:spacing w:line="360" w:lineRule="auto"/>
        <w:jc w:val="center"/>
        <w:rPr>
          <w:rFonts w:ascii="Arial" w:hAnsi="Arial" w:cs="Arial"/>
          <w:b/>
        </w:rPr>
      </w:pPr>
      <w:proofErr w:type="spellStart"/>
      <w:r w:rsidRPr="007C02D2">
        <w:rPr>
          <w:rFonts w:ascii="Arial" w:hAnsi="Arial" w:cs="Arial"/>
          <w:b/>
        </w:rPr>
        <w:t>Συρμαλένιος</w:t>
      </w:r>
      <w:proofErr w:type="spellEnd"/>
      <w:r w:rsidRPr="007C02D2">
        <w:rPr>
          <w:rFonts w:ascii="Arial" w:hAnsi="Arial" w:cs="Arial"/>
          <w:b/>
        </w:rPr>
        <w:t xml:space="preserve"> Νίκος</w:t>
      </w:r>
    </w:p>
    <w:p w:rsidR="00CE0E3D" w:rsidRPr="007C02D2" w:rsidRDefault="00CE0E3D" w:rsidP="00CE0E3D">
      <w:pPr>
        <w:pStyle w:val="a3"/>
        <w:spacing w:line="360" w:lineRule="auto"/>
        <w:jc w:val="center"/>
        <w:rPr>
          <w:rFonts w:ascii="Arial" w:hAnsi="Arial" w:cs="Arial"/>
          <w:b/>
        </w:rPr>
      </w:pPr>
      <w:proofErr w:type="spellStart"/>
      <w:r w:rsidRPr="007C02D2">
        <w:rPr>
          <w:rFonts w:ascii="Arial" w:hAnsi="Arial" w:cs="Arial"/>
          <w:b/>
        </w:rPr>
        <w:t>Τζάκρη</w:t>
      </w:r>
      <w:proofErr w:type="spellEnd"/>
      <w:r w:rsidRPr="007C02D2">
        <w:rPr>
          <w:rFonts w:ascii="Arial" w:hAnsi="Arial" w:cs="Arial"/>
          <w:b/>
        </w:rPr>
        <w:t xml:space="preserve"> Θεοδώρα</w:t>
      </w:r>
    </w:p>
    <w:p w:rsidR="00CE0E3D" w:rsidRPr="007C02D2" w:rsidRDefault="00CE0E3D" w:rsidP="00CE0E3D">
      <w:pPr>
        <w:pStyle w:val="a3"/>
        <w:spacing w:line="360" w:lineRule="auto"/>
        <w:jc w:val="center"/>
        <w:rPr>
          <w:rFonts w:ascii="Arial" w:hAnsi="Arial" w:cs="Arial"/>
          <w:b/>
        </w:rPr>
      </w:pPr>
      <w:proofErr w:type="spellStart"/>
      <w:r w:rsidRPr="007C02D2">
        <w:rPr>
          <w:rFonts w:ascii="Arial" w:hAnsi="Arial" w:cs="Arial"/>
          <w:b/>
        </w:rPr>
        <w:t>Τζούφη</w:t>
      </w:r>
      <w:proofErr w:type="spellEnd"/>
      <w:r w:rsidRPr="007C02D2">
        <w:rPr>
          <w:rFonts w:ascii="Arial" w:hAnsi="Arial" w:cs="Arial"/>
          <w:b/>
        </w:rPr>
        <w:t xml:space="preserve"> Μερόπη</w:t>
      </w:r>
    </w:p>
    <w:p w:rsidR="00CE0E3D" w:rsidRPr="007C02D2" w:rsidRDefault="00CE0E3D" w:rsidP="00CE0E3D">
      <w:pPr>
        <w:pStyle w:val="a3"/>
        <w:spacing w:line="360" w:lineRule="auto"/>
        <w:jc w:val="center"/>
        <w:rPr>
          <w:rFonts w:ascii="Arial" w:hAnsi="Arial" w:cs="Arial"/>
          <w:b/>
        </w:rPr>
      </w:pPr>
      <w:proofErr w:type="spellStart"/>
      <w:r w:rsidRPr="007C02D2">
        <w:rPr>
          <w:rFonts w:ascii="Arial" w:hAnsi="Arial" w:cs="Arial"/>
          <w:b/>
        </w:rPr>
        <w:t>Τσίπρας</w:t>
      </w:r>
      <w:proofErr w:type="spellEnd"/>
      <w:r w:rsidRPr="007C02D2">
        <w:rPr>
          <w:rFonts w:ascii="Arial" w:hAnsi="Arial" w:cs="Arial"/>
          <w:b/>
        </w:rPr>
        <w:t xml:space="preserve"> Γιώργος</w:t>
      </w:r>
    </w:p>
    <w:p w:rsidR="00CE0E3D" w:rsidRPr="007C02D2" w:rsidRDefault="00CE0E3D" w:rsidP="00CE0E3D">
      <w:pPr>
        <w:pStyle w:val="a3"/>
        <w:spacing w:line="360" w:lineRule="auto"/>
        <w:jc w:val="center"/>
        <w:rPr>
          <w:rFonts w:ascii="Arial" w:hAnsi="Arial" w:cs="Arial"/>
          <w:b/>
        </w:rPr>
      </w:pPr>
      <w:r w:rsidRPr="007C02D2">
        <w:rPr>
          <w:rFonts w:ascii="Arial" w:hAnsi="Arial" w:cs="Arial"/>
          <w:b/>
        </w:rPr>
        <w:t>Φωτίου Θεανώ</w:t>
      </w:r>
    </w:p>
    <w:p w:rsidR="00CE0E3D" w:rsidRPr="007C02D2" w:rsidRDefault="00CE0E3D" w:rsidP="00CE0E3D">
      <w:pPr>
        <w:pStyle w:val="a3"/>
        <w:spacing w:line="360" w:lineRule="auto"/>
        <w:jc w:val="center"/>
        <w:rPr>
          <w:rFonts w:ascii="Arial" w:hAnsi="Arial" w:cs="Arial"/>
          <w:b/>
        </w:rPr>
      </w:pPr>
      <w:r w:rsidRPr="007C02D2">
        <w:rPr>
          <w:rFonts w:ascii="Arial" w:hAnsi="Arial" w:cs="Arial"/>
          <w:b/>
        </w:rPr>
        <w:t xml:space="preserve">Χρηστίδου </w:t>
      </w:r>
      <w:proofErr w:type="spellStart"/>
      <w:r w:rsidRPr="007C02D2">
        <w:rPr>
          <w:rFonts w:ascii="Arial" w:hAnsi="Arial" w:cs="Arial"/>
          <w:b/>
        </w:rPr>
        <w:t>Ραλλία</w:t>
      </w:r>
      <w:proofErr w:type="spellEnd"/>
    </w:p>
    <w:p w:rsidR="00CE0E3D" w:rsidRDefault="00CE0E3D" w:rsidP="00CE0E3D">
      <w:pPr>
        <w:pStyle w:val="a3"/>
        <w:spacing w:line="360" w:lineRule="auto"/>
        <w:jc w:val="center"/>
        <w:rPr>
          <w:rFonts w:ascii="Arial" w:hAnsi="Arial" w:cs="Arial"/>
          <w:b/>
        </w:rPr>
      </w:pPr>
      <w:r w:rsidRPr="007C02D2">
        <w:rPr>
          <w:rFonts w:ascii="Arial" w:hAnsi="Arial" w:cs="Arial"/>
          <w:b/>
        </w:rPr>
        <w:t>Ψυχογιός Γιώργος</w:t>
      </w:r>
    </w:p>
    <w:p w:rsidR="00244C87" w:rsidRDefault="00244C87" w:rsidP="00EA484A">
      <w:pPr>
        <w:pStyle w:val="a3"/>
        <w:spacing w:line="360" w:lineRule="auto"/>
        <w:jc w:val="center"/>
        <w:rPr>
          <w:rFonts w:ascii="Arial" w:hAnsi="Arial" w:cs="Arial"/>
          <w:b/>
        </w:rPr>
      </w:pPr>
    </w:p>
    <w:p w:rsidR="00244C87" w:rsidRPr="00244C87" w:rsidRDefault="00244C87" w:rsidP="00EA484A">
      <w:pPr>
        <w:pStyle w:val="a3"/>
        <w:spacing w:line="360" w:lineRule="auto"/>
        <w:jc w:val="center"/>
        <w:rPr>
          <w:rFonts w:ascii="Arial" w:hAnsi="Arial" w:cs="Arial"/>
          <w:b/>
        </w:rPr>
      </w:pPr>
    </w:p>
    <w:p w:rsidR="002D6E02" w:rsidRPr="00DD6F1E" w:rsidRDefault="002D6E02" w:rsidP="002E76C9">
      <w:pPr>
        <w:pStyle w:val="a3"/>
        <w:spacing w:before="120" w:after="120"/>
        <w:jc w:val="center"/>
        <w:rPr>
          <w:rFonts w:ascii="Arial" w:hAnsi="Arial" w:cs="Arial"/>
          <w:b/>
        </w:rPr>
      </w:pPr>
    </w:p>
    <w:sectPr w:rsidR="002D6E02" w:rsidRPr="00DD6F1E" w:rsidSect="00CE3BC1">
      <w:pgSz w:w="11906" w:h="16838"/>
      <w:pgMar w:top="851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92EFC"/>
    <w:multiLevelType w:val="hybridMultilevel"/>
    <w:tmpl w:val="76087B0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4311F"/>
    <w:multiLevelType w:val="hybridMultilevel"/>
    <w:tmpl w:val="3A5AE44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84DC0"/>
    <w:multiLevelType w:val="hybridMultilevel"/>
    <w:tmpl w:val="E92837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21BED"/>
    <w:multiLevelType w:val="hybridMultilevel"/>
    <w:tmpl w:val="2846695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7E14BC"/>
    <w:multiLevelType w:val="hybridMultilevel"/>
    <w:tmpl w:val="5EF6828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D35619"/>
    <w:multiLevelType w:val="hybridMultilevel"/>
    <w:tmpl w:val="7FA6AC1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F853D7"/>
    <w:multiLevelType w:val="hybridMultilevel"/>
    <w:tmpl w:val="46CC53D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4C3D0E"/>
    <w:multiLevelType w:val="hybridMultilevel"/>
    <w:tmpl w:val="F6745C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8B0E8A"/>
    <w:multiLevelType w:val="hybridMultilevel"/>
    <w:tmpl w:val="0BA06C1E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7826F7A"/>
    <w:multiLevelType w:val="hybridMultilevel"/>
    <w:tmpl w:val="F6607C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BA2E22"/>
    <w:multiLevelType w:val="hybridMultilevel"/>
    <w:tmpl w:val="0F98B7A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3B7B48"/>
    <w:multiLevelType w:val="hybridMultilevel"/>
    <w:tmpl w:val="74F085E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A12B32"/>
    <w:multiLevelType w:val="hybridMultilevel"/>
    <w:tmpl w:val="B36CD83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B10809"/>
    <w:multiLevelType w:val="hybridMultilevel"/>
    <w:tmpl w:val="D86C4D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8"/>
  </w:num>
  <w:num w:numId="5">
    <w:abstractNumId w:val="0"/>
  </w:num>
  <w:num w:numId="6">
    <w:abstractNumId w:val="2"/>
  </w:num>
  <w:num w:numId="7">
    <w:abstractNumId w:val="6"/>
  </w:num>
  <w:num w:numId="8">
    <w:abstractNumId w:val="3"/>
  </w:num>
  <w:num w:numId="9">
    <w:abstractNumId w:val="13"/>
  </w:num>
  <w:num w:numId="10">
    <w:abstractNumId w:val="5"/>
  </w:num>
  <w:num w:numId="11">
    <w:abstractNumId w:val="12"/>
  </w:num>
  <w:num w:numId="12">
    <w:abstractNumId w:val="11"/>
  </w:num>
  <w:num w:numId="13">
    <w:abstractNumId w:val="4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906BDF"/>
    <w:rsid w:val="00015335"/>
    <w:rsid w:val="000422E7"/>
    <w:rsid w:val="000717F1"/>
    <w:rsid w:val="0008402E"/>
    <w:rsid w:val="000C202D"/>
    <w:rsid w:val="000C5F79"/>
    <w:rsid w:val="000E5CAA"/>
    <w:rsid w:val="000F50E8"/>
    <w:rsid w:val="00114598"/>
    <w:rsid w:val="0012795D"/>
    <w:rsid w:val="00133C70"/>
    <w:rsid w:val="00146677"/>
    <w:rsid w:val="001809AE"/>
    <w:rsid w:val="001A563B"/>
    <w:rsid w:val="001A5AD4"/>
    <w:rsid w:val="001A62A5"/>
    <w:rsid w:val="001D452B"/>
    <w:rsid w:val="001D4C80"/>
    <w:rsid w:val="001E02E7"/>
    <w:rsid w:val="001E64A1"/>
    <w:rsid w:val="00244C87"/>
    <w:rsid w:val="002476AE"/>
    <w:rsid w:val="00272F83"/>
    <w:rsid w:val="0027737F"/>
    <w:rsid w:val="00291161"/>
    <w:rsid w:val="00292319"/>
    <w:rsid w:val="002D6E02"/>
    <w:rsid w:val="002E1F47"/>
    <w:rsid w:val="002E2614"/>
    <w:rsid w:val="002E76C9"/>
    <w:rsid w:val="002F1D1E"/>
    <w:rsid w:val="002F64AB"/>
    <w:rsid w:val="00340174"/>
    <w:rsid w:val="00342F84"/>
    <w:rsid w:val="00353340"/>
    <w:rsid w:val="003550CF"/>
    <w:rsid w:val="003C2368"/>
    <w:rsid w:val="0042383A"/>
    <w:rsid w:val="00452FAA"/>
    <w:rsid w:val="004C4776"/>
    <w:rsid w:val="004D2402"/>
    <w:rsid w:val="004D520C"/>
    <w:rsid w:val="004F22B7"/>
    <w:rsid w:val="0052792B"/>
    <w:rsid w:val="00575ACA"/>
    <w:rsid w:val="005B69F5"/>
    <w:rsid w:val="005E7873"/>
    <w:rsid w:val="005F4445"/>
    <w:rsid w:val="005F7C7F"/>
    <w:rsid w:val="006008E8"/>
    <w:rsid w:val="00621812"/>
    <w:rsid w:val="00625310"/>
    <w:rsid w:val="006516AD"/>
    <w:rsid w:val="0065425D"/>
    <w:rsid w:val="00662DC0"/>
    <w:rsid w:val="00664FAD"/>
    <w:rsid w:val="0068077E"/>
    <w:rsid w:val="0070064E"/>
    <w:rsid w:val="0070075C"/>
    <w:rsid w:val="0074186E"/>
    <w:rsid w:val="007445D6"/>
    <w:rsid w:val="00745561"/>
    <w:rsid w:val="00750A5B"/>
    <w:rsid w:val="0075349E"/>
    <w:rsid w:val="00755EA4"/>
    <w:rsid w:val="00795413"/>
    <w:rsid w:val="007C02D2"/>
    <w:rsid w:val="00804D50"/>
    <w:rsid w:val="008A0024"/>
    <w:rsid w:val="008B2E42"/>
    <w:rsid w:val="008B74C3"/>
    <w:rsid w:val="008D1888"/>
    <w:rsid w:val="008D65C8"/>
    <w:rsid w:val="008E5FB3"/>
    <w:rsid w:val="00901AE9"/>
    <w:rsid w:val="0090318D"/>
    <w:rsid w:val="00906BDF"/>
    <w:rsid w:val="0092576F"/>
    <w:rsid w:val="00950055"/>
    <w:rsid w:val="00954C55"/>
    <w:rsid w:val="009561C5"/>
    <w:rsid w:val="00967AB5"/>
    <w:rsid w:val="0099606B"/>
    <w:rsid w:val="009C1519"/>
    <w:rsid w:val="009E3412"/>
    <w:rsid w:val="009E5787"/>
    <w:rsid w:val="009F354D"/>
    <w:rsid w:val="00A1406A"/>
    <w:rsid w:val="00A64272"/>
    <w:rsid w:val="00A72D27"/>
    <w:rsid w:val="00A7512F"/>
    <w:rsid w:val="00A776C0"/>
    <w:rsid w:val="00A96B19"/>
    <w:rsid w:val="00AA1AFF"/>
    <w:rsid w:val="00AA7911"/>
    <w:rsid w:val="00AE1174"/>
    <w:rsid w:val="00AE3A21"/>
    <w:rsid w:val="00AF7FCE"/>
    <w:rsid w:val="00B30C55"/>
    <w:rsid w:val="00B343BB"/>
    <w:rsid w:val="00B42EE9"/>
    <w:rsid w:val="00B57F7F"/>
    <w:rsid w:val="00B664E5"/>
    <w:rsid w:val="00B86D01"/>
    <w:rsid w:val="00B91323"/>
    <w:rsid w:val="00BA6C6A"/>
    <w:rsid w:val="00BE2E59"/>
    <w:rsid w:val="00C1373B"/>
    <w:rsid w:val="00C145C9"/>
    <w:rsid w:val="00C46890"/>
    <w:rsid w:val="00C50C01"/>
    <w:rsid w:val="00C65E2E"/>
    <w:rsid w:val="00C8201C"/>
    <w:rsid w:val="00C9187A"/>
    <w:rsid w:val="00CA2BD4"/>
    <w:rsid w:val="00CA75C6"/>
    <w:rsid w:val="00CB1764"/>
    <w:rsid w:val="00CC6B28"/>
    <w:rsid w:val="00CE0E3D"/>
    <w:rsid w:val="00CE3BC1"/>
    <w:rsid w:val="00CF4481"/>
    <w:rsid w:val="00D23B67"/>
    <w:rsid w:val="00D4428F"/>
    <w:rsid w:val="00D53E3E"/>
    <w:rsid w:val="00D6042B"/>
    <w:rsid w:val="00DB6A2A"/>
    <w:rsid w:val="00DD6F1E"/>
    <w:rsid w:val="00E15C6D"/>
    <w:rsid w:val="00E17879"/>
    <w:rsid w:val="00E43ED5"/>
    <w:rsid w:val="00E503B5"/>
    <w:rsid w:val="00E70650"/>
    <w:rsid w:val="00EA0B54"/>
    <w:rsid w:val="00EA484A"/>
    <w:rsid w:val="00EA57E4"/>
    <w:rsid w:val="00EB5D4B"/>
    <w:rsid w:val="00EE1C40"/>
    <w:rsid w:val="00EE3257"/>
    <w:rsid w:val="00F05171"/>
    <w:rsid w:val="00F06BCC"/>
    <w:rsid w:val="00F35049"/>
    <w:rsid w:val="00F66645"/>
    <w:rsid w:val="00F81020"/>
    <w:rsid w:val="00F847D1"/>
    <w:rsid w:val="00F867B0"/>
    <w:rsid w:val="00F86B46"/>
    <w:rsid w:val="00FF1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BD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6B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906BDF"/>
    <w:rPr>
      <w:rFonts w:ascii="Calibri" w:eastAsia="Calibri" w:hAnsi="Calibri" w:cs="Times New Roman"/>
    </w:rPr>
  </w:style>
  <w:style w:type="paragraph" w:styleId="a4">
    <w:name w:val="Balloon Text"/>
    <w:basedOn w:val="a"/>
    <w:link w:val="Char0"/>
    <w:uiPriority w:val="99"/>
    <w:semiHidden/>
    <w:unhideWhenUsed/>
    <w:rsid w:val="00906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906BD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688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2021-08-19T09:34:00Z</cp:lastPrinted>
  <dcterms:created xsi:type="dcterms:W3CDTF">2023-01-13T12:09:00Z</dcterms:created>
  <dcterms:modified xsi:type="dcterms:W3CDTF">2023-01-17T11:30:00Z</dcterms:modified>
</cp:coreProperties>
</file>