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8873" w14:textId="7968B27C" w:rsidR="000C725F" w:rsidRDefault="000C725F" w:rsidP="000C725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779E2">
        <w:rPr>
          <w:rFonts w:ascii="Times New Roman" w:hAnsi="Times New Roman" w:cs="Times New Roman"/>
          <w:b/>
          <w:bCs/>
          <w:sz w:val="26"/>
          <w:szCs w:val="26"/>
          <w:u w:val="single"/>
        </w:rPr>
        <w:t>ΑΠΟ:</w:t>
      </w:r>
    </w:p>
    <w:p w14:paraId="398A07CF" w14:textId="77777777" w:rsidR="00F95F07" w:rsidRPr="00F95F07" w:rsidRDefault="00F95F07" w:rsidP="00F95F07">
      <w:pPr>
        <w:spacing w:line="25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95F07">
        <w:rPr>
          <w:rFonts w:ascii="Times New Roman" w:eastAsia="Calibri" w:hAnsi="Times New Roman" w:cs="Times New Roman"/>
          <w:b/>
          <w:bCs/>
          <w:sz w:val="26"/>
          <w:szCs w:val="26"/>
        </w:rPr>
        <w:t>Κτηνοτροφικούς Συλλόγους Κρήτης</w:t>
      </w:r>
    </w:p>
    <w:p w14:paraId="7F5A5F78" w14:textId="77777777" w:rsidR="00F95F07" w:rsidRPr="00F95F07" w:rsidRDefault="00F95F07" w:rsidP="00F95F0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bookmarkStart w:id="0" w:name="_Hlk127366644"/>
      <w:proofErr w:type="spellStart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Βενιεράκης</w:t>
      </w:r>
      <w:proofErr w:type="spellEnd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 Γεώργιος, Πρόεδρος Συλλόγου  Επαγγελματιών Κτηνοτρόφων Νομού Ρεθύμνης</w:t>
      </w:r>
    </w:p>
    <w:p w14:paraId="490D858A" w14:textId="77777777" w:rsidR="00F95F07" w:rsidRPr="00F95F07" w:rsidRDefault="00F95F07" w:rsidP="00F95F0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proofErr w:type="spellStart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Βερυκάκης</w:t>
      </w:r>
      <w:proofErr w:type="spellEnd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 Ιωάννης, </w:t>
      </w:r>
      <w:bookmarkStart w:id="1" w:name="_Hlk127359213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Πρόεδρος Κτηνοτροφικού Συλλόγου </w:t>
      </w:r>
      <w:bookmarkEnd w:id="1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Χανίων</w:t>
      </w:r>
    </w:p>
    <w:p w14:paraId="26C8DE38" w14:textId="77777777" w:rsidR="00F95F07" w:rsidRPr="00F95F07" w:rsidRDefault="00F95F07" w:rsidP="00F95F0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proofErr w:type="spellStart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Μανουράς</w:t>
      </w:r>
      <w:proofErr w:type="spellEnd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 Βασίλειος , Πρόεδρος Κτηνοτροφικού Συλλόγου Ανωγείων</w:t>
      </w:r>
    </w:p>
    <w:p w14:paraId="0301D115" w14:textId="77777777" w:rsidR="00F95F07" w:rsidRPr="00F95F07" w:rsidRDefault="00F95F07" w:rsidP="00F95F0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Μανουσάκης Ιωάννης, Πρόεδρος Κτηνοτροφικού Συλλόγου Αμαρίου</w:t>
      </w:r>
    </w:p>
    <w:p w14:paraId="77BEB1B9" w14:textId="77777777" w:rsidR="00F95F07" w:rsidRPr="00F95F07" w:rsidRDefault="00F95F07" w:rsidP="00F95F0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proofErr w:type="spellStart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Μπρόκος</w:t>
      </w:r>
      <w:proofErr w:type="spellEnd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 Ιωάννης, Πρόεδρος Κτηνοτροφικού Συλλόγου Νομού Λασιθίου</w:t>
      </w:r>
    </w:p>
    <w:p w14:paraId="69B4EEA8" w14:textId="77777777" w:rsidR="00F95F07" w:rsidRPr="00F95F07" w:rsidRDefault="00F95F07" w:rsidP="00F95F0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Παπαδάκης Γρύλλος, Πρόεδρος Κτηνοτροφικού Συλλόγου Μυλοποτάμου</w:t>
      </w:r>
    </w:p>
    <w:p w14:paraId="5D349BE4" w14:textId="77777777" w:rsidR="00F95F07" w:rsidRPr="00F95F07" w:rsidRDefault="00F95F07" w:rsidP="00F95F0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Πατεράκης Εμμανουήλ, Εκπρόσωπος Συνδέσμου Ελληνικής Κτηνοτροφίας –  ΣΕΚ </w:t>
      </w:r>
    </w:p>
    <w:p w14:paraId="464D5325" w14:textId="77777777" w:rsidR="00F95F07" w:rsidRPr="00F95F07" w:rsidRDefault="00F95F07" w:rsidP="00F95F0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</w:pPr>
      <w:proofErr w:type="spellStart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>Τζουλιαδάκης</w:t>
      </w:r>
      <w:proofErr w:type="spellEnd"/>
      <w:r w:rsidRPr="00F95F07">
        <w:rPr>
          <w:rFonts w:ascii="Times New Roman" w:eastAsia="Arial Unicode MS" w:hAnsi="Times New Roman" w:cs="Times New Roman"/>
          <w:kern w:val="3"/>
          <w:sz w:val="26"/>
          <w:szCs w:val="26"/>
          <w:lang w:eastAsia="el-GR"/>
        </w:rPr>
        <w:t xml:space="preserve"> Γεώργιος, Πρόεδρος Κτηνοτροφικού Συλλόγου Ηρακλείου</w:t>
      </w:r>
    </w:p>
    <w:p w14:paraId="1F7B79B3" w14:textId="77777777" w:rsidR="00F95F07" w:rsidRPr="00F95F07" w:rsidRDefault="00F95F07" w:rsidP="00F95F07">
      <w:pPr>
        <w:spacing w:line="256" w:lineRule="auto"/>
        <w:rPr>
          <w:rFonts w:ascii="Calibri" w:eastAsia="Calibri" w:hAnsi="Calibri" w:cs="Times New Roman"/>
          <w:sz w:val="26"/>
          <w:szCs w:val="26"/>
        </w:rPr>
      </w:pPr>
    </w:p>
    <w:bookmarkEnd w:id="0"/>
    <w:p w14:paraId="239928A1" w14:textId="0CDE6B07" w:rsidR="003D5457" w:rsidRDefault="003D5457" w:rsidP="003D545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79E2">
        <w:rPr>
          <w:rFonts w:ascii="Times New Roman" w:hAnsi="Times New Roman" w:cs="Times New Roman"/>
          <w:b/>
          <w:sz w:val="26"/>
          <w:szCs w:val="26"/>
          <w:u w:val="single"/>
        </w:rPr>
        <w:t>Προς:</w:t>
      </w:r>
    </w:p>
    <w:p w14:paraId="4BBC980D" w14:textId="63C38D5A" w:rsidR="006F160F" w:rsidRDefault="006F160F" w:rsidP="006F160F">
      <w:pPr>
        <w:pStyle w:val="a3"/>
        <w:numPr>
          <w:ilvl w:val="0"/>
          <w:numId w:val="3"/>
        </w:numPr>
        <w:rPr>
          <w:rFonts w:cs="Times New Roman"/>
          <w:bCs/>
          <w:sz w:val="26"/>
          <w:szCs w:val="26"/>
        </w:rPr>
      </w:pPr>
      <w:r w:rsidRPr="00100490">
        <w:rPr>
          <w:rFonts w:cs="Times New Roman"/>
          <w:bCs/>
          <w:sz w:val="26"/>
          <w:szCs w:val="26"/>
        </w:rPr>
        <w:t>Γραφείο Πρωθυπουργού</w:t>
      </w:r>
      <w:r w:rsidR="00475D66">
        <w:rPr>
          <w:rFonts w:cs="Times New Roman"/>
          <w:bCs/>
          <w:sz w:val="26"/>
          <w:szCs w:val="26"/>
        </w:rPr>
        <w:t>, Κυριάκο Μητσοτάκη</w:t>
      </w:r>
    </w:p>
    <w:p w14:paraId="66D42514" w14:textId="1B1DFC49" w:rsidR="00475D66" w:rsidRPr="00475D66" w:rsidRDefault="00475D66" w:rsidP="00475D66">
      <w:pPr>
        <w:pStyle w:val="a3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475D66">
        <w:rPr>
          <w:rFonts w:cstheme="minorHAnsi"/>
          <w:bCs/>
        </w:rPr>
        <w:t>Υφυπουργό στον Πρωθυπουργό</w:t>
      </w:r>
      <w:r>
        <w:rPr>
          <w:rFonts w:cstheme="minorHAnsi"/>
          <w:bCs/>
        </w:rPr>
        <w:t xml:space="preserve">, </w:t>
      </w:r>
      <w:r w:rsidRPr="00475D66">
        <w:rPr>
          <w:rFonts w:asciiTheme="minorHAnsi" w:hAnsiTheme="minorHAnsi" w:cstheme="minorHAnsi"/>
          <w:bCs/>
        </w:rPr>
        <w:t xml:space="preserve"> κ. </w:t>
      </w:r>
      <w:proofErr w:type="spellStart"/>
      <w:r w:rsidRPr="00475D66">
        <w:rPr>
          <w:rFonts w:asciiTheme="minorHAnsi" w:hAnsiTheme="minorHAnsi" w:cstheme="minorHAnsi"/>
          <w:bCs/>
        </w:rPr>
        <w:t>Τριαντόπουλο</w:t>
      </w:r>
      <w:proofErr w:type="spellEnd"/>
      <w:r w:rsidRPr="00475D66">
        <w:rPr>
          <w:rFonts w:asciiTheme="minorHAnsi" w:hAnsiTheme="minorHAnsi" w:cstheme="minorHAnsi"/>
          <w:bCs/>
        </w:rPr>
        <w:t xml:space="preserve"> Χρήστο</w:t>
      </w:r>
      <w:r w:rsidRPr="00475D66">
        <w:rPr>
          <w:rFonts w:cstheme="minorHAnsi"/>
          <w:bCs/>
        </w:rPr>
        <w:t xml:space="preserve"> </w:t>
      </w:r>
    </w:p>
    <w:p w14:paraId="6865A09F" w14:textId="67B445AF" w:rsidR="00D0481B" w:rsidRPr="00D0481B" w:rsidRDefault="00D0481B" w:rsidP="0061384C">
      <w:pPr>
        <w:pStyle w:val="a3"/>
        <w:numPr>
          <w:ilvl w:val="0"/>
          <w:numId w:val="3"/>
        </w:numPr>
        <w:tabs>
          <w:tab w:val="center" w:pos="6379"/>
        </w:tabs>
        <w:rPr>
          <w:rFonts w:eastAsia="Times New Roman" w:cs="Times New Roman"/>
          <w:sz w:val="26"/>
          <w:szCs w:val="26"/>
        </w:rPr>
      </w:pPr>
      <w:r w:rsidRPr="00D0481B">
        <w:rPr>
          <w:rFonts w:cs="Times New Roman"/>
          <w:bCs/>
          <w:sz w:val="26"/>
          <w:szCs w:val="26"/>
          <w:shd w:val="clear" w:color="auto" w:fill="FFFFFF"/>
        </w:rPr>
        <w:t>Υπουργ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ό </w:t>
      </w:r>
      <w:r w:rsidRPr="00D0481B">
        <w:rPr>
          <w:rFonts w:cs="Times New Roman"/>
          <w:bCs/>
          <w:sz w:val="26"/>
          <w:szCs w:val="26"/>
          <w:shd w:val="clear" w:color="auto" w:fill="FFFFFF"/>
        </w:rPr>
        <w:t xml:space="preserve"> Ναυτιλίας και Νησιωτικής πολιτικής</w:t>
      </w:r>
      <w:r w:rsidRPr="00D0481B">
        <w:rPr>
          <w:rFonts w:eastAsia="Times New Roman" w:cs="Times New Roman"/>
          <w:sz w:val="26"/>
          <w:szCs w:val="26"/>
        </w:rPr>
        <w:t xml:space="preserve">, κ. Ιωάννη </w:t>
      </w:r>
      <w:proofErr w:type="spellStart"/>
      <w:r w:rsidRPr="00D0481B">
        <w:rPr>
          <w:rFonts w:eastAsia="Times New Roman" w:cs="Times New Roman"/>
          <w:sz w:val="26"/>
          <w:szCs w:val="26"/>
        </w:rPr>
        <w:t>Πλακιωτάκη</w:t>
      </w:r>
      <w:proofErr w:type="spellEnd"/>
    </w:p>
    <w:p w14:paraId="1DCFEE92" w14:textId="77777777" w:rsidR="00D0481B" w:rsidRPr="00A76168" w:rsidRDefault="00D0481B" w:rsidP="00A76168">
      <w:pPr>
        <w:tabs>
          <w:tab w:val="center" w:pos="6379"/>
        </w:tabs>
        <w:rPr>
          <w:rFonts w:eastAsia="Times New Roman" w:cs="Times New Roman"/>
          <w:sz w:val="26"/>
          <w:szCs w:val="26"/>
        </w:rPr>
      </w:pPr>
    </w:p>
    <w:p w14:paraId="24626E6B" w14:textId="485AC643" w:rsidR="006F160F" w:rsidRDefault="006F160F" w:rsidP="006F160F">
      <w:pPr>
        <w:pStyle w:val="a3"/>
        <w:ind w:left="360"/>
        <w:rPr>
          <w:rFonts w:cs="Times New Roman"/>
          <w:sz w:val="26"/>
          <w:szCs w:val="26"/>
        </w:rPr>
      </w:pPr>
    </w:p>
    <w:p w14:paraId="188F14CF" w14:textId="3F100705" w:rsidR="00100490" w:rsidRDefault="00100490" w:rsidP="0010049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79E2">
        <w:rPr>
          <w:rFonts w:ascii="Times New Roman" w:hAnsi="Times New Roman" w:cs="Times New Roman"/>
          <w:b/>
          <w:sz w:val="26"/>
          <w:szCs w:val="26"/>
          <w:u w:val="single"/>
        </w:rPr>
        <w:t>Κοινοποίηση:</w:t>
      </w:r>
    </w:p>
    <w:p w14:paraId="4EA6DCAE" w14:textId="271BEE59" w:rsidR="00100490" w:rsidRPr="004113C5" w:rsidRDefault="006D7A91" w:rsidP="001C4CC0">
      <w:pPr>
        <w:pStyle w:val="a3"/>
        <w:spacing w:line="276" w:lineRule="auto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   </w:t>
      </w:r>
      <w:r w:rsidR="00100490" w:rsidRPr="004113C5">
        <w:rPr>
          <w:rFonts w:cs="Times New Roman"/>
          <w:sz w:val="26"/>
          <w:szCs w:val="26"/>
        </w:rPr>
        <w:t xml:space="preserve">Βουλευτή Ρεθύμνου, κ. Γιάννη Κεφαλογιάννη </w:t>
      </w:r>
    </w:p>
    <w:p w14:paraId="726CEC01" w14:textId="689AC8DF" w:rsidR="00100490" w:rsidRPr="00100490" w:rsidRDefault="00100490" w:rsidP="004113C5">
      <w:pPr>
        <w:pStyle w:val="20"/>
        <w:numPr>
          <w:ilvl w:val="0"/>
          <w:numId w:val="3"/>
        </w:numPr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6"/>
          <w:szCs w:val="26"/>
        </w:rPr>
      </w:pPr>
      <w:r w:rsidRPr="00100490">
        <w:rPr>
          <w:rFonts w:ascii="Times New Roman" w:eastAsia="Arial Unicode MS" w:hAnsi="Times New Roman" w:cs="Times New Roman"/>
          <w:kern w:val="3"/>
          <w:sz w:val="26"/>
          <w:szCs w:val="26"/>
        </w:rPr>
        <w:t>Βουλευτή Ρεθύμνου</w:t>
      </w:r>
      <w:r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, </w:t>
      </w:r>
      <w:r w:rsidRPr="00100490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 κ.  Ανδρέα Ξανθό </w:t>
      </w:r>
    </w:p>
    <w:p w14:paraId="277FE880" w14:textId="4D7D9116" w:rsidR="00FA050F" w:rsidRDefault="00FA050F" w:rsidP="000C725F">
      <w:pPr>
        <w:rPr>
          <w:rFonts w:ascii="Times New Roman" w:hAnsi="Times New Roman" w:cs="Times New Roman"/>
          <w:sz w:val="26"/>
          <w:szCs w:val="26"/>
        </w:rPr>
      </w:pPr>
    </w:p>
    <w:p w14:paraId="6533D022" w14:textId="77777777" w:rsidR="008D55AC" w:rsidRDefault="008D55AC" w:rsidP="000C725F">
      <w:pPr>
        <w:rPr>
          <w:rFonts w:ascii="Times New Roman" w:hAnsi="Times New Roman" w:cs="Times New Roman"/>
          <w:sz w:val="26"/>
          <w:szCs w:val="26"/>
        </w:rPr>
      </w:pPr>
    </w:p>
    <w:p w14:paraId="5C869731" w14:textId="69198044" w:rsidR="008F168E" w:rsidRDefault="00475D66" w:rsidP="008F168E">
      <w:pPr>
        <w:rPr>
          <w:rFonts w:ascii="Times New Roman" w:hAnsi="Times New Roman" w:cs="Times New Roman"/>
          <w:sz w:val="26"/>
          <w:szCs w:val="26"/>
        </w:rPr>
      </w:pPr>
      <w:r w:rsidRPr="00475D66">
        <w:rPr>
          <w:rFonts w:ascii="Times New Roman" w:hAnsi="Times New Roman" w:cs="Times New Roman"/>
          <w:sz w:val="26"/>
          <w:szCs w:val="26"/>
        </w:rPr>
        <w:t>Αξιότιμ</w:t>
      </w:r>
      <w:r w:rsidR="00D0481B">
        <w:rPr>
          <w:rFonts w:ascii="Times New Roman" w:hAnsi="Times New Roman" w:cs="Times New Roman"/>
          <w:sz w:val="26"/>
          <w:szCs w:val="26"/>
        </w:rPr>
        <w:t>ε Υπουργέ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EC5EBC9" w14:textId="77777777" w:rsidR="008F168E" w:rsidRDefault="008F168E" w:rsidP="008F168E">
      <w:pPr>
        <w:rPr>
          <w:rFonts w:ascii="Times New Roman" w:hAnsi="Times New Roman" w:cs="Times New Roman"/>
          <w:sz w:val="26"/>
          <w:szCs w:val="26"/>
        </w:rPr>
      </w:pPr>
    </w:p>
    <w:p w14:paraId="7D0C18B0" w14:textId="3DC0BC2E" w:rsidR="00FA050F" w:rsidRDefault="00F95F07" w:rsidP="008F1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Κατά</w:t>
      </w:r>
      <w:r w:rsidR="00475D66">
        <w:rPr>
          <w:rFonts w:ascii="Times New Roman" w:hAnsi="Times New Roman" w:cs="Times New Roman"/>
          <w:sz w:val="26"/>
          <w:szCs w:val="26"/>
        </w:rPr>
        <w:t xml:space="preserve"> την συνάντηση των μελών όλων των  κτηνοτροφικών συλλόγων Κρήτης την Τρίτη 14 Φεβρουαρίου 2023, </w:t>
      </w:r>
      <w:r w:rsidR="008F168E" w:rsidRPr="008F168E">
        <w:rPr>
          <w:rFonts w:ascii="Times New Roman" w:hAnsi="Times New Roman" w:cs="Times New Roman"/>
          <w:sz w:val="26"/>
          <w:szCs w:val="26"/>
        </w:rPr>
        <w:t xml:space="preserve">με στόχο να </w:t>
      </w:r>
      <w:r w:rsidR="008F168E">
        <w:rPr>
          <w:rFonts w:ascii="Times New Roman" w:hAnsi="Times New Roman" w:cs="Times New Roman"/>
          <w:sz w:val="26"/>
          <w:szCs w:val="26"/>
        </w:rPr>
        <w:t xml:space="preserve">ληφθούν αποφάσεις για τις </w:t>
      </w:r>
      <w:r w:rsidR="008F168E" w:rsidRPr="008F168E">
        <w:rPr>
          <w:rFonts w:ascii="Times New Roman" w:hAnsi="Times New Roman" w:cs="Times New Roman"/>
          <w:sz w:val="26"/>
          <w:szCs w:val="26"/>
        </w:rPr>
        <w:t xml:space="preserve">καταστάσεις που </w:t>
      </w:r>
      <w:r w:rsidR="008F168E">
        <w:rPr>
          <w:rFonts w:ascii="Times New Roman" w:hAnsi="Times New Roman" w:cs="Times New Roman"/>
          <w:sz w:val="26"/>
          <w:szCs w:val="26"/>
        </w:rPr>
        <w:t>βιώνει ο κτηνοτροφικός κόσμος της Κρήτης</w:t>
      </w:r>
      <w:r w:rsidR="008F168E" w:rsidRPr="008F16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9F1DC4" w14:textId="24D9D43D" w:rsidR="00F21943" w:rsidRDefault="006310D4" w:rsidP="00D048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Έπειτα από ομόφωνη απόφαση  ζ</w:t>
      </w:r>
      <w:r w:rsidR="00FA050F">
        <w:rPr>
          <w:rFonts w:ascii="Times New Roman" w:hAnsi="Times New Roman" w:cs="Times New Roman"/>
          <w:sz w:val="26"/>
          <w:szCs w:val="26"/>
        </w:rPr>
        <w:t>ητάμε</w:t>
      </w:r>
      <w:r w:rsidRPr="006310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για την </w:t>
      </w:r>
      <w:r w:rsidR="00D0481B" w:rsidRPr="00D0481B">
        <w:rPr>
          <w:rFonts w:ascii="Times New Roman" w:hAnsi="Times New Roman" w:cs="Times New Roman"/>
          <w:sz w:val="26"/>
          <w:szCs w:val="26"/>
        </w:rPr>
        <w:t>Δράση</w:t>
      </w:r>
      <w:r w:rsidR="00D0481B">
        <w:rPr>
          <w:rFonts w:ascii="Times New Roman" w:hAnsi="Times New Roman" w:cs="Times New Roman"/>
          <w:sz w:val="26"/>
          <w:szCs w:val="26"/>
        </w:rPr>
        <w:t xml:space="preserve"> </w:t>
      </w:r>
      <w:r w:rsidR="00D0481B" w:rsidRPr="00D0481B">
        <w:rPr>
          <w:rFonts w:ascii="Times New Roman" w:hAnsi="Times New Roman" w:cs="Times New Roman"/>
          <w:sz w:val="26"/>
          <w:szCs w:val="26"/>
        </w:rPr>
        <w:t>Μεταφορικό Ισοδύναμο</w:t>
      </w:r>
      <w:r>
        <w:rPr>
          <w:rFonts w:ascii="Times New Roman" w:hAnsi="Times New Roman" w:cs="Times New Roman"/>
          <w:sz w:val="26"/>
          <w:szCs w:val="26"/>
        </w:rPr>
        <w:t xml:space="preserve">, να είναι ο απευθείας αποδέκτης ο παραγωγός, στα αγροτικά προϊόντα που αγοράζει. </w:t>
      </w:r>
    </w:p>
    <w:p w14:paraId="3E2CF914" w14:textId="1D5BF825" w:rsidR="006310D4" w:rsidRDefault="006310D4" w:rsidP="00631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Σας ζητάμε </w:t>
      </w:r>
      <w:bookmarkStart w:id="2" w:name="_Hlk127351264"/>
      <w:r>
        <w:rPr>
          <w:rFonts w:ascii="Times New Roman" w:hAnsi="Times New Roman" w:cs="Times New Roman"/>
          <w:sz w:val="26"/>
          <w:szCs w:val="26"/>
        </w:rPr>
        <w:t xml:space="preserve">άμεση συνάντηση για να σας μεταφέρουμε και να αναλύσουμε εκτενώς το παραπάνω ζήτημα έτσι ώστε να βρούμε από  κοινού  λύση. </w:t>
      </w:r>
      <w:bookmarkEnd w:id="2"/>
    </w:p>
    <w:p w14:paraId="5E5C5479" w14:textId="77777777" w:rsidR="006310D4" w:rsidRDefault="006310D4" w:rsidP="00631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6B1F14" w14:textId="59943654" w:rsidR="00D0481B" w:rsidRDefault="00D0481B" w:rsidP="00D0481B">
      <w:pPr>
        <w:rPr>
          <w:rFonts w:ascii="Times New Roman" w:hAnsi="Times New Roman" w:cs="Times New Roman"/>
          <w:sz w:val="26"/>
          <w:szCs w:val="26"/>
        </w:rPr>
      </w:pPr>
    </w:p>
    <w:p w14:paraId="023356DB" w14:textId="77777777" w:rsidR="00021C21" w:rsidRPr="007548AF" w:rsidRDefault="00021C21" w:rsidP="00021C21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3"/>
          <w:sz w:val="26"/>
          <w:szCs w:val="26"/>
          <w:lang w:eastAsia="el-GR"/>
        </w:rPr>
      </w:pPr>
      <w:r w:rsidRPr="007548AF">
        <w:rPr>
          <w:rFonts w:ascii="Times New Roman" w:eastAsia="Times New Roman" w:hAnsi="Times New Roman" w:cs="Times New Roman"/>
          <w:kern w:val="3"/>
          <w:sz w:val="26"/>
          <w:szCs w:val="26"/>
          <w:lang w:eastAsia="el-GR"/>
        </w:rPr>
        <w:t>Σας ευχαριστούμε εκ' των προτέρων και περιμένουμε τις ενέργειές σας</w:t>
      </w:r>
    </w:p>
    <w:p w14:paraId="709005A9" w14:textId="60362532" w:rsidR="00F21943" w:rsidRDefault="00F2194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3DD24C" w14:textId="77777777" w:rsidR="00F21943" w:rsidRPr="00F21943" w:rsidRDefault="00F21943" w:rsidP="003D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F0F0D6" w14:textId="77777777" w:rsidR="00F95F07" w:rsidRDefault="00F95F07" w:rsidP="00F95F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>Με Τιμή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6544278" w14:textId="77777777" w:rsidR="00F95F07" w:rsidRDefault="00F95F07" w:rsidP="00F95F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986D1D5" w14:textId="77777777" w:rsidR="00F95F07" w:rsidRDefault="00F95F07" w:rsidP="00F95F07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Βενιεράκης</w:t>
      </w:r>
      <w:proofErr w:type="spellEnd"/>
      <w:r w:rsidRPr="00D84F01">
        <w:rPr>
          <w:rFonts w:cs="Times New Roman"/>
          <w:sz w:val="26"/>
          <w:szCs w:val="26"/>
        </w:rPr>
        <w:t xml:space="preserve"> Γεώργιος, Πρόεδρος Συλλόγου  Επαγγελματιών Κτηνοτρόφων Νομού Ρεθύμνης</w:t>
      </w:r>
    </w:p>
    <w:p w14:paraId="542CA2DB" w14:textId="77777777" w:rsidR="00F95F07" w:rsidRPr="00D84F01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4F709A87" w14:textId="77777777" w:rsidR="00F95F07" w:rsidRDefault="00F95F07" w:rsidP="00F95F07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Βερυκάκης</w:t>
      </w:r>
      <w:proofErr w:type="spellEnd"/>
      <w:r>
        <w:rPr>
          <w:rFonts w:cs="Times New Roman"/>
          <w:sz w:val="26"/>
          <w:szCs w:val="26"/>
        </w:rPr>
        <w:t xml:space="preserve"> Ιωάννης</w:t>
      </w:r>
      <w:r w:rsidRPr="00D84F01">
        <w:rPr>
          <w:rFonts w:cs="Times New Roman"/>
          <w:sz w:val="26"/>
          <w:szCs w:val="26"/>
        </w:rPr>
        <w:t>, Πρόεδρος Κτηνοτροφικού Συλλόγου Χανίων</w:t>
      </w:r>
    </w:p>
    <w:p w14:paraId="2DE50742" w14:textId="77777777" w:rsidR="00F95F07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46543D20" w14:textId="77777777" w:rsidR="00F95F07" w:rsidRDefault="00F95F07" w:rsidP="00F95F07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D84F01">
        <w:rPr>
          <w:rFonts w:cs="Times New Roman"/>
          <w:sz w:val="26"/>
          <w:szCs w:val="26"/>
        </w:rPr>
        <w:t>Μανουράς</w:t>
      </w:r>
      <w:proofErr w:type="spellEnd"/>
      <w:r>
        <w:rPr>
          <w:rFonts w:cs="Times New Roman"/>
          <w:sz w:val="26"/>
          <w:szCs w:val="26"/>
        </w:rPr>
        <w:t xml:space="preserve"> Βασίλειος </w:t>
      </w:r>
      <w:r w:rsidRPr="00D84F01">
        <w:rPr>
          <w:rFonts w:cs="Times New Roman"/>
          <w:sz w:val="26"/>
          <w:szCs w:val="26"/>
        </w:rPr>
        <w:t>, Πρόεδρος Κτηνοτροφικού Συλλόγου Ανωγείων</w:t>
      </w:r>
    </w:p>
    <w:p w14:paraId="28B9DFC6" w14:textId="77777777" w:rsidR="00F95F07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7DCA7F06" w14:textId="77777777" w:rsidR="00F95F07" w:rsidRDefault="00F95F07" w:rsidP="00F95F07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Μανουσάκης Ιωάννης, </w:t>
      </w:r>
      <w:r w:rsidRPr="00D84F01">
        <w:rPr>
          <w:rFonts w:cs="Times New Roman"/>
          <w:sz w:val="26"/>
          <w:szCs w:val="26"/>
        </w:rPr>
        <w:t xml:space="preserve">Πρόεδρος Κτηνοτροφικού Συλλόγου </w:t>
      </w:r>
      <w:r w:rsidRPr="0098159D">
        <w:rPr>
          <w:rFonts w:cs="Times New Roman"/>
          <w:sz w:val="26"/>
          <w:szCs w:val="26"/>
        </w:rPr>
        <w:t>Αμαρίου</w:t>
      </w:r>
    </w:p>
    <w:p w14:paraId="5C78100D" w14:textId="77777777" w:rsidR="00F95F07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050C9AC4" w14:textId="77777777" w:rsidR="00F95F07" w:rsidRDefault="00F95F07" w:rsidP="00F95F07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Μπρόκος</w:t>
      </w:r>
      <w:proofErr w:type="spellEnd"/>
      <w:r>
        <w:rPr>
          <w:rFonts w:cs="Times New Roman"/>
          <w:sz w:val="26"/>
          <w:szCs w:val="26"/>
        </w:rPr>
        <w:t xml:space="preserve"> Ιωάννης,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Νομού Λασιθίου</w:t>
      </w:r>
    </w:p>
    <w:p w14:paraId="4F9A1516" w14:textId="77777777" w:rsidR="00F95F07" w:rsidRPr="0098159D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6527DC8F" w14:textId="77777777" w:rsidR="00F95F07" w:rsidRDefault="00F95F07" w:rsidP="00F95F07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E75B5A">
        <w:rPr>
          <w:rFonts w:cs="Times New Roman"/>
          <w:sz w:val="26"/>
          <w:szCs w:val="26"/>
        </w:rPr>
        <w:t>Παπαδάκη</w:t>
      </w:r>
      <w:r>
        <w:rPr>
          <w:rFonts w:cs="Times New Roman"/>
          <w:sz w:val="26"/>
          <w:szCs w:val="26"/>
        </w:rPr>
        <w:t xml:space="preserve">ς </w:t>
      </w:r>
      <w:r w:rsidRPr="00E75B5A">
        <w:rPr>
          <w:rFonts w:cs="Times New Roman"/>
          <w:sz w:val="26"/>
          <w:szCs w:val="26"/>
        </w:rPr>
        <w:t>Γρύλλο</w:t>
      </w:r>
      <w:r>
        <w:rPr>
          <w:rFonts w:cs="Times New Roman"/>
          <w:sz w:val="26"/>
          <w:szCs w:val="26"/>
        </w:rPr>
        <w:t xml:space="preserve">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Μυλοποτάμου</w:t>
      </w:r>
    </w:p>
    <w:p w14:paraId="4545458C" w14:textId="77777777" w:rsidR="00F95F07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0D89DF68" w14:textId="77777777" w:rsidR="00F95F07" w:rsidRDefault="00F95F07" w:rsidP="00F95F07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Πατεράκης Εμμανουήλ, Εκπρόσωπος </w:t>
      </w:r>
      <w:r w:rsidRPr="00E75B5A">
        <w:rPr>
          <w:rFonts w:cs="Times New Roman"/>
          <w:sz w:val="26"/>
          <w:szCs w:val="26"/>
        </w:rPr>
        <w:t xml:space="preserve">Συνδέσμου Ελληνικής Κτηνοτροφίας – </w:t>
      </w:r>
      <w:r>
        <w:rPr>
          <w:rFonts w:cs="Times New Roman"/>
          <w:sz w:val="26"/>
          <w:szCs w:val="26"/>
        </w:rPr>
        <w:t xml:space="preserve"> </w:t>
      </w:r>
      <w:r w:rsidRPr="00E75B5A">
        <w:rPr>
          <w:rFonts w:cs="Times New Roman"/>
          <w:sz w:val="26"/>
          <w:szCs w:val="26"/>
        </w:rPr>
        <w:t>ΣΕΚ</w:t>
      </w:r>
      <w:r>
        <w:rPr>
          <w:rFonts w:cs="Times New Roman"/>
          <w:sz w:val="26"/>
          <w:szCs w:val="26"/>
        </w:rPr>
        <w:t xml:space="preserve"> </w:t>
      </w:r>
    </w:p>
    <w:p w14:paraId="7D4C608F" w14:textId="77777777" w:rsidR="00F95F07" w:rsidRDefault="00F95F07" w:rsidP="00F95F07">
      <w:pPr>
        <w:pStyle w:val="a3"/>
        <w:spacing w:line="276" w:lineRule="auto"/>
        <w:ind w:left="360"/>
        <w:jc w:val="both"/>
        <w:rPr>
          <w:rFonts w:cs="Times New Roman"/>
          <w:sz w:val="26"/>
          <w:szCs w:val="26"/>
        </w:rPr>
      </w:pPr>
    </w:p>
    <w:p w14:paraId="76214E99" w14:textId="77777777" w:rsidR="00F95F07" w:rsidRDefault="00F95F07" w:rsidP="00F95F07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  <w:sz w:val="26"/>
          <w:szCs w:val="26"/>
        </w:rPr>
      </w:pPr>
      <w:proofErr w:type="spellStart"/>
      <w:r w:rsidRPr="00E75B5A">
        <w:rPr>
          <w:rFonts w:cs="Times New Roman"/>
          <w:sz w:val="26"/>
          <w:szCs w:val="26"/>
        </w:rPr>
        <w:t>Τζουλιαδάκης</w:t>
      </w:r>
      <w:proofErr w:type="spellEnd"/>
      <w:r>
        <w:rPr>
          <w:rFonts w:cs="Times New Roman"/>
          <w:sz w:val="26"/>
          <w:szCs w:val="26"/>
        </w:rPr>
        <w:t xml:space="preserve"> Γεώργιος, </w:t>
      </w:r>
      <w:r w:rsidRPr="00D84F01">
        <w:rPr>
          <w:rFonts w:cs="Times New Roman"/>
          <w:sz w:val="26"/>
          <w:szCs w:val="26"/>
        </w:rPr>
        <w:t>Πρόεδρος Κτηνοτροφικού Συλλόγου</w:t>
      </w:r>
      <w:r>
        <w:rPr>
          <w:rFonts w:cs="Times New Roman"/>
          <w:sz w:val="26"/>
          <w:szCs w:val="26"/>
        </w:rPr>
        <w:t xml:space="preserve"> Ηρακλείου</w:t>
      </w:r>
    </w:p>
    <w:p w14:paraId="76D13F23" w14:textId="77777777" w:rsidR="00F95F07" w:rsidRPr="00B429C4" w:rsidRDefault="00F95F07" w:rsidP="00F95F0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54700FC9" w14:textId="77777777" w:rsidR="00F95F07" w:rsidRPr="00B429C4" w:rsidRDefault="00F95F07" w:rsidP="00F95F0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9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6A1A656A" w14:textId="77777777" w:rsidR="00F95F07" w:rsidRPr="00B429C4" w:rsidRDefault="00F95F07" w:rsidP="00F95F0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FA5480" w14:textId="0B4E21A2" w:rsidR="003D5457" w:rsidRPr="001779E2" w:rsidRDefault="003D5457" w:rsidP="001779E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D5457" w:rsidRPr="00177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801"/>
    <w:multiLevelType w:val="hybridMultilevel"/>
    <w:tmpl w:val="25CC61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13967"/>
    <w:multiLevelType w:val="hybridMultilevel"/>
    <w:tmpl w:val="359E47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D2013"/>
    <w:multiLevelType w:val="hybridMultilevel"/>
    <w:tmpl w:val="CE900FA2"/>
    <w:lvl w:ilvl="0" w:tplc="65F2666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245D2"/>
    <w:multiLevelType w:val="hybridMultilevel"/>
    <w:tmpl w:val="898056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B2860"/>
    <w:multiLevelType w:val="hybridMultilevel"/>
    <w:tmpl w:val="3B988DD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837397">
    <w:abstractNumId w:val="4"/>
  </w:num>
  <w:num w:numId="2" w16cid:durableId="472913583">
    <w:abstractNumId w:val="0"/>
  </w:num>
  <w:num w:numId="3" w16cid:durableId="702367372">
    <w:abstractNumId w:val="2"/>
  </w:num>
  <w:num w:numId="4" w16cid:durableId="9002157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672333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29989755">
    <w:abstractNumId w:val="3"/>
  </w:num>
  <w:num w:numId="7" w16cid:durableId="95957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0D"/>
    <w:rsid w:val="00021C21"/>
    <w:rsid w:val="00061520"/>
    <w:rsid w:val="000C725F"/>
    <w:rsid w:val="00100490"/>
    <w:rsid w:val="001779E2"/>
    <w:rsid w:val="001C4CC0"/>
    <w:rsid w:val="002533FA"/>
    <w:rsid w:val="003D5457"/>
    <w:rsid w:val="004113C5"/>
    <w:rsid w:val="00475D66"/>
    <w:rsid w:val="004B2EB0"/>
    <w:rsid w:val="005C75A7"/>
    <w:rsid w:val="006310D4"/>
    <w:rsid w:val="0064130D"/>
    <w:rsid w:val="006D7A91"/>
    <w:rsid w:val="006F160F"/>
    <w:rsid w:val="007F2A84"/>
    <w:rsid w:val="00885A66"/>
    <w:rsid w:val="008D55AC"/>
    <w:rsid w:val="008F168E"/>
    <w:rsid w:val="00A76168"/>
    <w:rsid w:val="00D0481B"/>
    <w:rsid w:val="00D103BF"/>
    <w:rsid w:val="00DA3918"/>
    <w:rsid w:val="00F21943"/>
    <w:rsid w:val="00F31D51"/>
    <w:rsid w:val="00F90533"/>
    <w:rsid w:val="00F95F07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6D6"/>
  <w15:chartTrackingRefBased/>
  <w15:docId w15:val="{1C6E010B-929F-49A8-95DC-3A07A57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0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5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779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79E2"/>
    <w:rPr>
      <w:color w:val="605E5C"/>
      <w:shd w:val="clear" w:color="auto" w:fill="E1DFDD"/>
    </w:rPr>
  </w:style>
  <w:style w:type="character" w:customStyle="1" w:styleId="2">
    <w:name w:val="Σώμα κειμένου (2)_"/>
    <w:basedOn w:val="a0"/>
    <w:link w:val="20"/>
    <w:rsid w:val="00100490"/>
    <w:rPr>
      <w:rFonts w:ascii="Arial" w:eastAsia="Arial" w:hAnsi="Arial" w:cs="Arial"/>
      <w:sz w:val="20"/>
      <w:szCs w:val="20"/>
    </w:rPr>
  </w:style>
  <w:style w:type="paragraph" w:customStyle="1" w:styleId="20">
    <w:name w:val="Σώμα κειμένου (2)"/>
    <w:basedOn w:val="a"/>
    <w:link w:val="2"/>
    <w:rsid w:val="00100490"/>
    <w:pPr>
      <w:widowControl w:val="0"/>
      <w:spacing w:after="180" w:line="302" w:lineRule="auto"/>
    </w:pPr>
    <w:rPr>
      <w:rFonts w:ascii="Arial" w:eastAsia="Arial" w:hAnsi="Arial" w:cs="Arial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D1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2023-02-15T09:15:00Z</cp:lastPrinted>
  <dcterms:created xsi:type="dcterms:W3CDTF">2023-02-15T09:09:00Z</dcterms:created>
  <dcterms:modified xsi:type="dcterms:W3CDTF">2023-02-15T13:17:00Z</dcterms:modified>
</cp:coreProperties>
</file>