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FC3" w:rsidRDefault="00592C84" w:rsidP="009A4D6A">
      <w:pPr>
        <w:ind w:left="-426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-559435</wp:posOffset>
            </wp:positionV>
            <wp:extent cx="7579558" cy="385762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ΗΜΕΡΙΔΑ ΓΕΩΤΕ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788" cy="386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F7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-559435</wp:posOffset>
            </wp:positionV>
            <wp:extent cx="7580630" cy="10706100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ΗΜΕΡΙΔΑ GEOTEE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="-567" w:tblpY="7816"/>
        <w:tblW w:w="10065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214"/>
      </w:tblGrid>
      <w:tr w:rsidR="003F01F7" w:rsidRPr="000A35E9" w:rsidTr="006D4601">
        <w:tc>
          <w:tcPr>
            <w:tcW w:w="851" w:type="dxa"/>
            <w:tcBorders>
              <w:top w:val="single" w:sz="4" w:space="0" w:color="7F7649"/>
              <w:bottom w:val="nil"/>
              <w:right w:val="single" w:sz="24" w:space="0" w:color="7F7649"/>
            </w:tcBorders>
            <w:vAlign w:val="bottom"/>
          </w:tcPr>
          <w:p w:rsidR="003F01F7" w:rsidRPr="007B4369" w:rsidRDefault="003F01F7" w:rsidP="006D4601">
            <w:pPr>
              <w:spacing w:after="0" w:line="360" w:lineRule="auto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9214" w:type="dxa"/>
            <w:tcBorders>
              <w:top w:val="single" w:sz="4" w:space="0" w:color="7F7649"/>
              <w:left w:val="single" w:sz="24" w:space="0" w:color="7F7649"/>
              <w:bottom w:val="nil"/>
            </w:tcBorders>
            <w:vAlign w:val="center"/>
          </w:tcPr>
          <w:p w:rsidR="003F01F7" w:rsidRPr="003E5D5B" w:rsidRDefault="003F01F7" w:rsidP="006D4601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bCs/>
                <w:color w:val="631111"/>
              </w:rPr>
              <w:t xml:space="preserve">Συντονίστρια: Ηλιάνα Τσολιού, Κτηνίατρος, </w:t>
            </w:r>
            <w:r w:rsidR="006D4601">
              <w:rPr>
                <w:b/>
                <w:bCs/>
                <w:color w:val="631111"/>
              </w:rPr>
              <w:t xml:space="preserve">Γενική Γραμματέας </w:t>
            </w:r>
            <w:r>
              <w:rPr>
                <w:b/>
                <w:bCs/>
                <w:color w:val="631111"/>
              </w:rPr>
              <w:t xml:space="preserve"> Δ.Σ. ΓΕΩΤ.Ε.Ε.</w:t>
            </w:r>
          </w:p>
        </w:tc>
      </w:tr>
      <w:tr w:rsidR="003F01F7" w:rsidRPr="000A35E9" w:rsidTr="006D4601">
        <w:trPr>
          <w:trHeight w:val="705"/>
        </w:trPr>
        <w:tc>
          <w:tcPr>
            <w:tcW w:w="851" w:type="dxa"/>
            <w:tcBorders>
              <w:top w:val="nil"/>
              <w:bottom w:val="single" w:sz="18" w:space="0" w:color="7F7649"/>
              <w:right w:val="single" w:sz="24" w:space="0" w:color="7F7649"/>
            </w:tcBorders>
            <w:vAlign w:val="bottom"/>
          </w:tcPr>
          <w:p w:rsidR="003F01F7" w:rsidRPr="007B4369" w:rsidRDefault="003F01F7" w:rsidP="00592C84">
            <w:pPr>
              <w:spacing w:after="0"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592C84">
              <w:rPr>
                <w:b/>
                <w:bCs/>
                <w:color w:val="000000"/>
              </w:rPr>
              <w:t>4</w:t>
            </w:r>
            <w:r>
              <w:rPr>
                <w:b/>
                <w:bCs/>
                <w:color w:val="000000"/>
              </w:rPr>
              <w:t>:30</w:t>
            </w:r>
          </w:p>
        </w:tc>
        <w:tc>
          <w:tcPr>
            <w:tcW w:w="9214" w:type="dxa"/>
            <w:tcBorders>
              <w:top w:val="nil"/>
              <w:left w:val="single" w:sz="24" w:space="0" w:color="7F7649"/>
              <w:bottom w:val="single" w:sz="18" w:space="0" w:color="7F7649"/>
            </w:tcBorders>
            <w:vAlign w:val="center"/>
          </w:tcPr>
          <w:p w:rsidR="003F01F7" w:rsidRPr="007B4369" w:rsidRDefault="003F01F7" w:rsidP="006D4601">
            <w:pPr>
              <w:spacing w:after="0" w:line="240" w:lineRule="auto"/>
              <w:rPr>
                <w:rFonts w:cs="Arial"/>
                <w:bCs/>
                <w:color w:val="222222"/>
              </w:rPr>
            </w:pPr>
            <w:r w:rsidRPr="007B4369">
              <w:rPr>
                <w:rFonts w:cs="Arial"/>
                <w:b/>
                <w:bCs/>
              </w:rPr>
              <w:t>-Προέδρος ΓΕΩΤ.Ε.Ε. κ.</w:t>
            </w:r>
            <w:r>
              <w:rPr>
                <w:rFonts w:cs="Arial"/>
                <w:b/>
                <w:bCs/>
              </w:rPr>
              <w:t xml:space="preserve"> Μενέλαος Γαρδικιώτης</w:t>
            </w:r>
            <w:r w:rsidRPr="007B4369">
              <w:rPr>
                <w:rFonts w:cs="Arial"/>
                <w:b/>
                <w:bCs/>
              </w:rPr>
              <w:t>,</w:t>
            </w:r>
            <w:r w:rsidRPr="007B4369">
              <w:rPr>
                <w:rFonts w:cs="Arial"/>
                <w:b/>
                <w:bCs/>
                <w:color w:val="222222"/>
              </w:rPr>
              <w:t xml:space="preserve"> </w:t>
            </w:r>
            <w:r w:rsidRPr="007B4369">
              <w:rPr>
                <w:rFonts w:cs="Arial"/>
                <w:bCs/>
                <w:color w:val="222222"/>
              </w:rPr>
              <w:t xml:space="preserve">Εναρκτήρια τοποθέτηση </w:t>
            </w:r>
            <w:r w:rsidRPr="007B4369">
              <w:rPr>
                <w:rFonts w:cs="Arial"/>
                <w:b/>
                <w:bCs/>
                <w:color w:val="222222"/>
              </w:rPr>
              <w:t xml:space="preserve">     </w:t>
            </w:r>
          </w:p>
          <w:p w:rsidR="003F01F7" w:rsidRPr="007B4369" w:rsidRDefault="003F01F7" w:rsidP="006D4601">
            <w:pPr>
              <w:spacing w:after="0" w:line="240" w:lineRule="auto"/>
              <w:rPr>
                <w:color w:val="000000"/>
              </w:rPr>
            </w:pPr>
            <w:r w:rsidRPr="007B4369">
              <w:rPr>
                <w:rFonts w:cs="Arial"/>
                <w:bCs/>
                <w:color w:val="222222"/>
              </w:rPr>
              <w:t>-</w:t>
            </w:r>
            <w:r w:rsidRPr="001E3544">
              <w:rPr>
                <w:rFonts w:cs="Arial"/>
                <w:b/>
                <w:bCs/>
                <w:color w:val="222222"/>
              </w:rPr>
              <w:t xml:space="preserve">Χαιρετισμοί </w:t>
            </w:r>
            <w:r>
              <w:rPr>
                <w:rFonts w:cs="Arial"/>
                <w:b/>
                <w:bCs/>
                <w:color w:val="222222"/>
              </w:rPr>
              <w:t>επίσημων προσκεκλημένων</w:t>
            </w:r>
          </w:p>
        </w:tc>
      </w:tr>
      <w:tr w:rsidR="003F01F7" w:rsidRPr="000A35E9" w:rsidTr="006D4601">
        <w:trPr>
          <w:trHeight w:val="1238"/>
        </w:trPr>
        <w:tc>
          <w:tcPr>
            <w:tcW w:w="851" w:type="dxa"/>
            <w:tcBorders>
              <w:top w:val="single" w:sz="4" w:space="0" w:color="7F7649"/>
              <w:bottom w:val="nil"/>
              <w:right w:val="single" w:sz="24" w:space="0" w:color="7F7649"/>
            </w:tcBorders>
          </w:tcPr>
          <w:p w:rsidR="003F01F7" w:rsidRDefault="003F01F7" w:rsidP="006D4601">
            <w:pPr>
              <w:spacing w:after="0" w:line="360" w:lineRule="auto"/>
              <w:jc w:val="center"/>
              <w:rPr>
                <w:b/>
              </w:rPr>
            </w:pPr>
          </w:p>
          <w:p w:rsidR="003F01F7" w:rsidRPr="00F250EF" w:rsidRDefault="003F01F7" w:rsidP="00592C84">
            <w:pPr>
              <w:spacing w:after="0" w:line="360" w:lineRule="auto"/>
              <w:jc w:val="center"/>
              <w:rPr>
                <w:b/>
              </w:rPr>
            </w:pPr>
            <w:r w:rsidRPr="00F250EF">
              <w:rPr>
                <w:b/>
              </w:rPr>
              <w:t>1</w:t>
            </w:r>
            <w:r w:rsidR="00592C84">
              <w:rPr>
                <w:b/>
              </w:rPr>
              <w:t>5</w:t>
            </w:r>
            <w:r w:rsidRPr="00F250EF">
              <w:rPr>
                <w:b/>
              </w:rPr>
              <w:t>:</w:t>
            </w:r>
            <w:r>
              <w:rPr>
                <w:b/>
              </w:rPr>
              <w:t>0</w:t>
            </w:r>
            <w:r w:rsidRPr="00F250EF">
              <w:rPr>
                <w:b/>
              </w:rPr>
              <w:t>0</w:t>
            </w:r>
          </w:p>
        </w:tc>
        <w:tc>
          <w:tcPr>
            <w:tcW w:w="9214" w:type="dxa"/>
            <w:tcBorders>
              <w:top w:val="single" w:sz="4" w:space="0" w:color="7F7649"/>
              <w:left w:val="single" w:sz="24" w:space="0" w:color="7F7649"/>
              <w:bottom w:val="nil"/>
            </w:tcBorders>
            <w:vAlign w:val="center"/>
          </w:tcPr>
          <w:p w:rsidR="003F01F7" w:rsidRPr="00652DFD" w:rsidRDefault="003F01F7" w:rsidP="006D4601">
            <w:pPr>
              <w:pStyle w:val="NoSpacing"/>
              <w:rPr>
                <w:b/>
              </w:rPr>
            </w:pPr>
            <w:r w:rsidRPr="00652DFD">
              <w:rPr>
                <w:b/>
              </w:rPr>
              <w:t>Αντώνης Κουτελιδάκης, Αναπληρωτής Καθηγητής Διατροφής του Ανθρώπου, Τμήμα Επιστήμης Τροφίμων και Διατροφής, Πανεπιστήμιο Αιγαίου, Διευθυντής ΠΜΣ «Διατροφή, Ευζωία και Δημόσια Υγεία» </w:t>
            </w:r>
          </w:p>
          <w:p w:rsidR="003F01F7" w:rsidRPr="003E5D5B" w:rsidRDefault="003F01F7" w:rsidP="006D4601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E5D5B">
              <w:rPr>
                <w:rFonts w:asciiTheme="minorHAnsi" w:hAnsiTheme="minorHAnsi" w:cstheme="minorHAnsi"/>
                <w:bCs/>
              </w:rPr>
              <w:t>"Νέα Τρόφιμα και Δημόσια Υγεία: Τάσεις, Προοπτικές και Ασφάλεια"</w:t>
            </w:r>
          </w:p>
        </w:tc>
      </w:tr>
      <w:tr w:rsidR="003F01F7" w:rsidRPr="005B5E7A" w:rsidTr="006D4601">
        <w:trPr>
          <w:trHeight w:val="1310"/>
        </w:trPr>
        <w:tc>
          <w:tcPr>
            <w:tcW w:w="851" w:type="dxa"/>
            <w:tcBorders>
              <w:top w:val="nil"/>
              <w:bottom w:val="nil"/>
              <w:right w:val="single" w:sz="24" w:space="0" w:color="7F7649"/>
            </w:tcBorders>
          </w:tcPr>
          <w:p w:rsidR="003F01F7" w:rsidRDefault="003F01F7" w:rsidP="006D4601">
            <w:pPr>
              <w:spacing w:after="0" w:line="360" w:lineRule="auto"/>
              <w:jc w:val="center"/>
              <w:rPr>
                <w:b/>
              </w:rPr>
            </w:pPr>
          </w:p>
          <w:p w:rsidR="003F01F7" w:rsidRPr="00F250EF" w:rsidRDefault="003F01F7" w:rsidP="00592C84">
            <w:pPr>
              <w:spacing w:after="0" w:line="360" w:lineRule="auto"/>
              <w:jc w:val="center"/>
              <w:rPr>
                <w:b/>
              </w:rPr>
            </w:pPr>
            <w:r w:rsidRPr="00F250EF">
              <w:rPr>
                <w:b/>
              </w:rPr>
              <w:t>1</w:t>
            </w:r>
            <w:r w:rsidR="00592C84">
              <w:rPr>
                <w:b/>
              </w:rPr>
              <w:t>5</w:t>
            </w:r>
            <w:r w:rsidRPr="00F250EF">
              <w:rPr>
                <w:b/>
              </w:rPr>
              <w:t>:</w:t>
            </w:r>
            <w:r>
              <w:rPr>
                <w:b/>
              </w:rPr>
              <w:t>1</w:t>
            </w:r>
            <w:r w:rsidRPr="00F250EF">
              <w:rPr>
                <w:b/>
              </w:rPr>
              <w:t>5</w:t>
            </w:r>
          </w:p>
        </w:tc>
        <w:tc>
          <w:tcPr>
            <w:tcW w:w="9214" w:type="dxa"/>
            <w:tcBorders>
              <w:top w:val="nil"/>
              <w:left w:val="single" w:sz="24" w:space="0" w:color="7F7649"/>
              <w:bottom w:val="nil"/>
            </w:tcBorders>
            <w:vAlign w:val="center"/>
          </w:tcPr>
          <w:p w:rsidR="003F01F7" w:rsidRPr="00652DFD" w:rsidRDefault="003F01F7" w:rsidP="006D4601">
            <w:pPr>
              <w:pStyle w:val="NoSpacing"/>
              <w:rPr>
                <w:b/>
              </w:rPr>
            </w:pPr>
            <w:r w:rsidRPr="00652DFD">
              <w:rPr>
                <w:b/>
              </w:rPr>
              <w:t>Ελευθέριος Γ. Χατζής, Γεωπόνος, Phd, MSc , Υπεύθυνος διαχείρισης έργων εταιρείας συμβούλων ISOLUTION</w:t>
            </w:r>
          </w:p>
          <w:p w:rsidR="003F01F7" w:rsidRPr="00440FC3" w:rsidRDefault="008309A9" w:rsidP="006D46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E5D5B">
              <w:rPr>
                <w:rFonts w:asciiTheme="minorHAnsi" w:hAnsiTheme="minorHAnsi" w:cstheme="minorHAnsi"/>
                <w:bCs/>
              </w:rPr>
              <w:t>"</w:t>
            </w:r>
            <w:r w:rsidR="003F01F7" w:rsidRPr="00440FC3">
              <w:rPr>
                <w:rFonts w:asciiTheme="minorHAnsi" w:hAnsiTheme="minorHAnsi" w:cstheme="minorHAnsi"/>
                <w:bCs/>
                <w:color w:val="000000"/>
              </w:rPr>
              <w:t>Η συμβολή του κλάδου της πιστοποίησης στην ασφάλεια των τροφίμων. Υφιστάμενη κατάσταση και προοπτικές</w:t>
            </w:r>
            <w:r w:rsidRPr="003E5D5B">
              <w:rPr>
                <w:rFonts w:asciiTheme="minorHAnsi" w:hAnsiTheme="minorHAnsi" w:cstheme="minorHAnsi"/>
                <w:bCs/>
              </w:rPr>
              <w:t>"</w:t>
            </w:r>
          </w:p>
        </w:tc>
      </w:tr>
      <w:tr w:rsidR="003F01F7" w:rsidRPr="000A35E9" w:rsidTr="006D4601">
        <w:trPr>
          <w:trHeight w:val="1203"/>
        </w:trPr>
        <w:tc>
          <w:tcPr>
            <w:tcW w:w="851" w:type="dxa"/>
            <w:tcBorders>
              <w:top w:val="nil"/>
              <w:bottom w:val="nil"/>
              <w:right w:val="single" w:sz="24" w:space="0" w:color="7F7649"/>
            </w:tcBorders>
          </w:tcPr>
          <w:p w:rsidR="003F01F7" w:rsidRDefault="003F01F7" w:rsidP="006D4601">
            <w:pPr>
              <w:spacing w:after="0" w:line="240" w:lineRule="auto"/>
              <w:jc w:val="center"/>
              <w:rPr>
                <w:b/>
              </w:rPr>
            </w:pPr>
          </w:p>
          <w:p w:rsidR="003F01F7" w:rsidRDefault="003F01F7" w:rsidP="006D4601">
            <w:pPr>
              <w:spacing w:after="0" w:line="240" w:lineRule="auto"/>
              <w:jc w:val="center"/>
              <w:rPr>
                <w:b/>
              </w:rPr>
            </w:pPr>
          </w:p>
          <w:p w:rsidR="003F01F7" w:rsidRPr="00F250EF" w:rsidRDefault="003F01F7" w:rsidP="00592C84">
            <w:pPr>
              <w:spacing w:after="0" w:line="240" w:lineRule="auto"/>
              <w:jc w:val="center"/>
              <w:rPr>
                <w:b/>
              </w:rPr>
            </w:pPr>
            <w:r w:rsidRPr="00F250EF">
              <w:rPr>
                <w:b/>
              </w:rPr>
              <w:t>1</w:t>
            </w:r>
            <w:r w:rsidR="00592C84">
              <w:rPr>
                <w:b/>
              </w:rPr>
              <w:t>5</w:t>
            </w:r>
            <w:r w:rsidRPr="00F250EF">
              <w:rPr>
                <w:b/>
              </w:rPr>
              <w:t>:</w:t>
            </w:r>
            <w:r>
              <w:rPr>
                <w:b/>
              </w:rPr>
              <w:t>3</w:t>
            </w:r>
            <w:r w:rsidRPr="00F250EF">
              <w:rPr>
                <w:b/>
              </w:rPr>
              <w:t>0</w:t>
            </w:r>
          </w:p>
        </w:tc>
        <w:tc>
          <w:tcPr>
            <w:tcW w:w="9214" w:type="dxa"/>
            <w:tcBorders>
              <w:top w:val="nil"/>
              <w:left w:val="single" w:sz="24" w:space="0" w:color="7F7649"/>
              <w:bottom w:val="nil"/>
            </w:tcBorders>
            <w:vAlign w:val="center"/>
          </w:tcPr>
          <w:p w:rsidR="003F01F7" w:rsidRDefault="003F01F7" w:rsidP="006D4601">
            <w:pPr>
              <w:pStyle w:val="NoSpacing"/>
              <w:rPr>
                <w:b/>
              </w:rPr>
            </w:pPr>
            <w:r w:rsidRPr="00652DFD">
              <w:rPr>
                <w:b/>
              </w:rPr>
              <w:t>Ιωάννης Δημ. Σακαρίδης DVM, MSc, PhD, FHEA, MRCVS, Κύριος Ερευνητής, Ινστιτούτο Κτηνιατρικών Ερευνών, ΕΛΓΟ Δήμητρα</w:t>
            </w:r>
          </w:p>
          <w:p w:rsidR="003F01F7" w:rsidRPr="00440FC3" w:rsidRDefault="008309A9" w:rsidP="006D4601">
            <w:pPr>
              <w:pStyle w:val="NoSpacing"/>
              <w:rPr>
                <w:rFonts w:asciiTheme="minorHAnsi" w:hAnsiTheme="minorHAnsi" w:cstheme="minorHAnsi"/>
              </w:rPr>
            </w:pPr>
            <w:r w:rsidRPr="003E5D5B">
              <w:rPr>
                <w:rFonts w:asciiTheme="minorHAnsi" w:hAnsiTheme="minorHAnsi" w:cstheme="minorHAnsi"/>
                <w:bCs/>
              </w:rPr>
              <w:t>"</w:t>
            </w:r>
            <w:r w:rsidR="003F01F7" w:rsidRPr="00440FC3">
              <w:rPr>
                <w:rFonts w:asciiTheme="minorHAnsi" w:hAnsiTheme="minorHAnsi" w:cstheme="minorHAnsi"/>
                <w:bCs/>
                <w:color w:val="000000"/>
              </w:rPr>
              <w:t>Η ασφάλεια των τροφίμων και ο ρόλος του κτηνιάτρου</w:t>
            </w:r>
            <w:r w:rsidRPr="003E5D5B">
              <w:rPr>
                <w:rFonts w:asciiTheme="minorHAnsi" w:hAnsiTheme="minorHAnsi" w:cstheme="minorHAnsi"/>
                <w:bCs/>
              </w:rPr>
              <w:t>"</w:t>
            </w:r>
          </w:p>
        </w:tc>
      </w:tr>
      <w:tr w:rsidR="003F01F7" w:rsidRPr="000A35E9" w:rsidTr="006D4601">
        <w:trPr>
          <w:trHeight w:val="1203"/>
        </w:trPr>
        <w:tc>
          <w:tcPr>
            <w:tcW w:w="851" w:type="dxa"/>
            <w:tcBorders>
              <w:top w:val="nil"/>
              <w:bottom w:val="nil"/>
              <w:right w:val="single" w:sz="24" w:space="0" w:color="7F7649"/>
            </w:tcBorders>
          </w:tcPr>
          <w:p w:rsidR="003F01F7" w:rsidRDefault="003F01F7" w:rsidP="006D4601">
            <w:pPr>
              <w:spacing w:after="0" w:line="240" w:lineRule="auto"/>
              <w:jc w:val="center"/>
              <w:rPr>
                <w:b/>
              </w:rPr>
            </w:pPr>
          </w:p>
          <w:p w:rsidR="003F01F7" w:rsidRDefault="003F01F7" w:rsidP="006D4601">
            <w:pPr>
              <w:spacing w:after="0" w:line="240" w:lineRule="auto"/>
              <w:jc w:val="center"/>
              <w:rPr>
                <w:b/>
              </w:rPr>
            </w:pPr>
          </w:p>
          <w:p w:rsidR="003F01F7" w:rsidRDefault="003F01F7" w:rsidP="00592C8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92C84">
              <w:rPr>
                <w:b/>
              </w:rPr>
              <w:t>5</w:t>
            </w:r>
            <w:r>
              <w:rPr>
                <w:b/>
              </w:rPr>
              <w:t>:45</w:t>
            </w:r>
          </w:p>
        </w:tc>
        <w:tc>
          <w:tcPr>
            <w:tcW w:w="9214" w:type="dxa"/>
            <w:tcBorders>
              <w:top w:val="nil"/>
              <w:left w:val="single" w:sz="24" w:space="0" w:color="7F7649"/>
              <w:bottom w:val="nil"/>
            </w:tcBorders>
            <w:vAlign w:val="center"/>
          </w:tcPr>
          <w:p w:rsidR="003F01F7" w:rsidRPr="00652DFD" w:rsidRDefault="003F01F7" w:rsidP="006D4601">
            <w:pPr>
              <w:pStyle w:val="NoSpacing"/>
              <w:rPr>
                <w:b/>
              </w:rPr>
            </w:pPr>
            <w:r w:rsidRPr="00652DFD">
              <w:rPr>
                <w:rStyle w:val="gmail-m-106936979904284830contentpasted0"/>
                <w:rFonts w:asciiTheme="minorHAnsi" w:hAnsiTheme="minorHAnsi" w:cstheme="minorHAnsi"/>
                <w:b/>
                <w:bCs/>
                <w:color w:val="201F1E"/>
                <w:bdr w:val="none" w:sz="0" w:space="0" w:color="auto" w:frame="1"/>
                <w:shd w:val="clear" w:color="auto" w:fill="FFFFFF"/>
              </w:rPr>
              <w:t>Αλεξάνδρα Μέγα,</w:t>
            </w:r>
            <w:r w:rsidRPr="00652DFD">
              <w:rPr>
                <w:rStyle w:val="gmail-m-106936979904284830contentpasted0"/>
                <w:rFonts w:asciiTheme="minorHAnsi" w:hAnsiTheme="minorHAnsi" w:cstheme="minorHAnsi"/>
                <w:b/>
                <w:bCs/>
                <w:iCs/>
                <w:color w:val="201F1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652DFD">
              <w:rPr>
                <w:rStyle w:val="gmail-m-106936979904284830contentpasted0"/>
                <w:rFonts w:asciiTheme="minorHAnsi" w:hAnsiTheme="minorHAnsi" w:cstheme="minorHAnsi"/>
                <w:b/>
                <w:bCs/>
                <w:iCs/>
                <w:color w:val="201F1E"/>
              </w:rPr>
              <w:t xml:space="preserve">Κτηνίατρος </w:t>
            </w:r>
            <w:r w:rsidR="000C2289">
              <w:rPr>
                <w:rStyle w:val="gmail-m-106936979904284830contentpasted0"/>
                <w:rFonts w:asciiTheme="minorHAnsi" w:hAnsiTheme="minorHAnsi" w:cstheme="minorHAnsi"/>
                <w:b/>
                <w:bCs/>
                <w:iCs/>
                <w:color w:val="201F1E"/>
                <w:lang w:val="en-US"/>
              </w:rPr>
              <w:t>PhD</w:t>
            </w:r>
            <w:r w:rsidR="000C2289" w:rsidRPr="000C2289">
              <w:rPr>
                <w:rStyle w:val="gmail-m-106936979904284830contentpasted0"/>
                <w:rFonts w:asciiTheme="minorHAnsi" w:hAnsiTheme="minorHAnsi" w:cstheme="minorHAnsi"/>
                <w:b/>
                <w:bCs/>
                <w:iCs/>
                <w:color w:val="201F1E"/>
              </w:rPr>
              <w:t xml:space="preserve">, </w:t>
            </w:r>
            <w:r w:rsidRPr="00652DFD">
              <w:rPr>
                <w:b/>
              </w:rPr>
              <w:t xml:space="preserve"> </w:t>
            </w:r>
            <w:r w:rsidRPr="00652DFD">
              <w:rPr>
                <w:rStyle w:val="gmail-m-106936979904284830contentpasted0"/>
                <w:rFonts w:asciiTheme="minorHAnsi" w:hAnsiTheme="minorHAnsi" w:cstheme="minorHAnsi"/>
                <w:b/>
                <w:bCs/>
                <w:iCs/>
                <w:color w:val="201F1E"/>
                <w:bdr w:val="none" w:sz="0" w:space="0" w:color="auto" w:frame="1"/>
              </w:rPr>
              <w:t>Διευθύντρια ΔΙΕΚ Ιωαννίνων "ΓΑΛΑΚΤΟΚΟΜΙΚΗ ΣΧΟΛΗ</w:t>
            </w:r>
            <w:r w:rsidR="00355660" w:rsidRPr="00652DFD">
              <w:rPr>
                <w:rStyle w:val="gmail-m-106936979904284830contentpasted0"/>
                <w:rFonts w:asciiTheme="minorHAnsi" w:hAnsiTheme="minorHAnsi" w:cstheme="minorHAnsi"/>
                <w:b/>
                <w:bCs/>
                <w:iCs/>
                <w:color w:val="201F1E"/>
                <w:bdr w:val="none" w:sz="0" w:space="0" w:color="auto" w:frame="1"/>
              </w:rPr>
              <w:t>"</w:t>
            </w:r>
            <w:r w:rsidR="000C2289">
              <w:rPr>
                <w:rStyle w:val="gmail-m-106936979904284830contentpasted0"/>
                <w:rFonts w:asciiTheme="minorHAnsi" w:hAnsiTheme="minorHAnsi" w:cstheme="minorHAnsi"/>
                <w:b/>
                <w:bCs/>
                <w:iCs/>
                <w:color w:val="201F1E"/>
                <w:bdr w:val="none" w:sz="0" w:space="0" w:color="auto" w:frame="1"/>
              </w:rPr>
              <w:t>, ΕΛΓΟ ΔΗΜΗΤΡΑ</w:t>
            </w:r>
          </w:p>
          <w:p w:rsidR="003F01F7" w:rsidRPr="00440FC3" w:rsidRDefault="003F01F7" w:rsidP="006D46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40FC3">
              <w:rPr>
                <w:rFonts w:asciiTheme="minorHAnsi" w:hAnsiTheme="minorHAnsi" w:cstheme="minorHAnsi"/>
                <w:bCs/>
                <w:color w:val="000000"/>
              </w:rPr>
              <w:t>"Τυριά από νωπό Γάλα"</w:t>
            </w:r>
          </w:p>
        </w:tc>
      </w:tr>
      <w:tr w:rsidR="003F01F7" w:rsidRPr="000A35E9" w:rsidTr="006D4601">
        <w:trPr>
          <w:trHeight w:val="1536"/>
        </w:trPr>
        <w:tc>
          <w:tcPr>
            <w:tcW w:w="851" w:type="dxa"/>
            <w:tcBorders>
              <w:top w:val="nil"/>
              <w:bottom w:val="nil"/>
              <w:right w:val="single" w:sz="24" w:space="0" w:color="7F7649"/>
            </w:tcBorders>
          </w:tcPr>
          <w:p w:rsidR="003F01F7" w:rsidRDefault="003F01F7" w:rsidP="006D4601">
            <w:pPr>
              <w:spacing w:after="0" w:line="240" w:lineRule="auto"/>
              <w:jc w:val="center"/>
              <w:rPr>
                <w:b/>
              </w:rPr>
            </w:pPr>
          </w:p>
          <w:p w:rsidR="003F01F7" w:rsidRDefault="003F01F7" w:rsidP="006D4601">
            <w:pPr>
              <w:spacing w:after="0" w:line="240" w:lineRule="auto"/>
              <w:jc w:val="center"/>
              <w:rPr>
                <w:b/>
              </w:rPr>
            </w:pPr>
          </w:p>
          <w:p w:rsidR="003F01F7" w:rsidRDefault="003F01F7" w:rsidP="00592C8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92C84">
              <w:rPr>
                <w:b/>
              </w:rPr>
              <w:t>6</w:t>
            </w:r>
            <w:r>
              <w:rPr>
                <w:b/>
              </w:rPr>
              <w:t>:00</w:t>
            </w:r>
          </w:p>
        </w:tc>
        <w:tc>
          <w:tcPr>
            <w:tcW w:w="9214" w:type="dxa"/>
            <w:tcBorders>
              <w:top w:val="nil"/>
              <w:left w:val="single" w:sz="24" w:space="0" w:color="7F7649"/>
              <w:bottom w:val="nil"/>
            </w:tcBorders>
            <w:vAlign w:val="center"/>
          </w:tcPr>
          <w:p w:rsidR="003F01F7" w:rsidRPr="00652DFD" w:rsidRDefault="001F0481" w:rsidP="006D460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Ευαγγελία </w:t>
            </w:r>
            <w:r w:rsidR="003F01F7" w:rsidRPr="00652DFD">
              <w:rPr>
                <w:b/>
              </w:rPr>
              <w:t>Κατσούρη, (BSc, MSc, PhD), Προϊσταμένη του Τμήματος Ελέγχων  για την Προστασία των  Καταναλωτών, Ενιαίος Φορέας Ελέγχ</w:t>
            </w:r>
            <w:bookmarkStart w:id="0" w:name="_GoBack"/>
            <w:bookmarkEnd w:id="0"/>
            <w:r w:rsidR="003F01F7" w:rsidRPr="00652DFD">
              <w:rPr>
                <w:b/>
              </w:rPr>
              <w:t>ου Τροφίμων (ΕΦΕΤ), Περιφερειακή Δ/νση Κεντρικής Μακεδονίας (ΠΔΚΜ)</w:t>
            </w:r>
          </w:p>
          <w:p w:rsidR="003F01F7" w:rsidRPr="00652DFD" w:rsidRDefault="008309A9" w:rsidP="006D4601">
            <w:pPr>
              <w:pStyle w:val="NoSpacing"/>
              <w:rPr>
                <w:rStyle w:val="gmail-m-106936979904284830contentpasted0"/>
                <w:rFonts w:asciiTheme="minorHAnsi" w:hAnsiTheme="minorHAnsi" w:cstheme="minorHAnsi"/>
                <w:b/>
                <w:bCs/>
                <w:color w:val="201F1E"/>
                <w:bdr w:val="none" w:sz="0" w:space="0" w:color="auto" w:frame="1"/>
                <w:shd w:val="clear" w:color="auto" w:fill="FFFFFF"/>
              </w:rPr>
            </w:pPr>
            <w:r w:rsidRPr="003E5D5B">
              <w:rPr>
                <w:rFonts w:asciiTheme="minorHAnsi" w:hAnsiTheme="minorHAnsi" w:cstheme="minorHAnsi"/>
                <w:bCs/>
              </w:rPr>
              <w:t>"</w:t>
            </w:r>
            <w:r w:rsidR="003F01F7" w:rsidRPr="00440FC3">
              <w:rPr>
                <w:rFonts w:asciiTheme="minorHAnsi" w:hAnsiTheme="minorHAnsi" w:cstheme="minorHAnsi"/>
                <w:bCs/>
                <w:color w:val="000000"/>
              </w:rPr>
              <w:t>Ο ρόλος του ΕΦΕΤ στην ασφάλεια &amp; ποιότητα των τροφίμων</w:t>
            </w:r>
            <w:r w:rsidRPr="003E5D5B">
              <w:rPr>
                <w:rFonts w:asciiTheme="minorHAnsi" w:hAnsiTheme="minorHAnsi" w:cstheme="minorHAnsi"/>
                <w:bCs/>
              </w:rPr>
              <w:t>"</w:t>
            </w:r>
          </w:p>
        </w:tc>
      </w:tr>
      <w:tr w:rsidR="003F01F7" w:rsidRPr="000A35E9" w:rsidTr="006D4601">
        <w:trPr>
          <w:trHeight w:val="397"/>
        </w:trPr>
        <w:tc>
          <w:tcPr>
            <w:tcW w:w="851" w:type="dxa"/>
            <w:tcBorders>
              <w:top w:val="nil"/>
              <w:bottom w:val="nil"/>
              <w:right w:val="single" w:sz="24" w:space="0" w:color="7F7649"/>
            </w:tcBorders>
          </w:tcPr>
          <w:p w:rsidR="003F01F7" w:rsidRPr="00F250EF" w:rsidRDefault="003F01F7" w:rsidP="00592C84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92C84">
              <w:rPr>
                <w:b/>
              </w:rPr>
              <w:t>6</w:t>
            </w:r>
            <w:r>
              <w:rPr>
                <w:b/>
              </w:rPr>
              <w:t>:15</w:t>
            </w:r>
          </w:p>
        </w:tc>
        <w:tc>
          <w:tcPr>
            <w:tcW w:w="9214" w:type="dxa"/>
            <w:tcBorders>
              <w:top w:val="nil"/>
              <w:left w:val="single" w:sz="24" w:space="0" w:color="7F7649"/>
              <w:bottom w:val="nil"/>
            </w:tcBorders>
            <w:vAlign w:val="center"/>
          </w:tcPr>
          <w:p w:rsidR="003F01F7" w:rsidRPr="00440FC3" w:rsidRDefault="003F01F7" w:rsidP="006D460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A4D6A">
              <w:rPr>
                <w:b/>
                <w:bCs/>
                <w:color w:val="631111"/>
              </w:rPr>
              <w:t xml:space="preserve">Κλείσιμο εκδήλωσης – Συμπεράσματα: </w:t>
            </w:r>
            <w:r w:rsidR="006D4601">
              <w:rPr>
                <w:b/>
                <w:bCs/>
                <w:color w:val="631111"/>
              </w:rPr>
              <w:t xml:space="preserve">Βασιλική </w:t>
            </w:r>
            <w:r w:rsidRPr="009A4D6A">
              <w:rPr>
                <w:b/>
                <w:bCs/>
                <w:color w:val="631111"/>
              </w:rPr>
              <w:t>Ζαφειροπούλου</w:t>
            </w:r>
            <w:r w:rsidR="006D4601">
              <w:rPr>
                <w:b/>
                <w:bCs/>
                <w:color w:val="631111"/>
              </w:rPr>
              <w:t>, Κτηνίατρος, Μέλος Δ.Σ. ΓΕΩΤ.Ε.Ε.</w:t>
            </w:r>
          </w:p>
        </w:tc>
      </w:tr>
    </w:tbl>
    <w:p w:rsidR="003E5D5B" w:rsidRPr="003E5D5B" w:rsidRDefault="003F01F7" w:rsidP="009A4D6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B9C483" wp14:editId="17B4C802">
                <wp:simplePos x="0" y="0"/>
                <wp:positionH relativeFrom="column">
                  <wp:posOffset>-390524</wp:posOffset>
                </wp:positionH>
                <wp:positionV relativeFrom="paragraph">
                  <wp:posOffset>3441700</wp:posOffset>
                </wp:positionV>
                <wp:extent cx="6438900" cy="333375"/>
                <wp:effectExtent l="0" t="0" r="19050" b="47625"/>
                <wp:wrapNone/>
                <wp:docPr id="8" name="AutoShape 6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3333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pattFill prst="pct5">
                          <a:fgClr>
                            <a:srgbClr val="FFFFFF">
                              <a:alpha val="60001"/>
                            </a:srgbClr>
                          </a:fgClr>
                          <a:bgClr>
                            <a:srgbClr val="938953">
                              <a:alpha val="60001"/>
                            </a:srgbClr>
                          </a:bgClr>
                        </a:patt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49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A62" w:rsidRPr="00DE001C" w:rsidRDefault="00316A62" w:rsidP="009A4D6A">
                            <w:pPr>
                              <w:jc w:val="center"/>
                              <w:rPr>
                                <w:rFonts w:ascii="Verdana" w:hAnsi="Verdana"/>
                                <w:color w:val="67603B"/>
                                <w:sz w:val="32"/>
                                <w:szCs w:val="32"/>
                              </w:rPr>
                            </w:pPr>
                            <w:r w:rsidRPr="00DE001C">
                              <w:rPr>
                                <w:rFonts w:ascii="Verdana" w:hAnsi="Verdana"/>
                                <w:b/>
                                <w:color w:val="67603B"/>
                                <w:spacing w:val="124"/>
                                <w:sz w:val="32"/>
                                <w:szCs w:val="32"/>
                              </w:rPr>
                              <w:t>ΠΡΟΓΡΑΜΜΑ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B9C483" id="AutoShape 6" o:spid="_x0000_s1026" alt="5%" style="position:absolute;margin-left:-30.75pt;margin-top:271pt;width:507pt;height:2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" stroked="f" strokecolor="white" strokeweight="2.75pt">
                <v:fill r:id="rId9" o:title="" opacity="39321f" color2="#938953" o:opacity2="39321f" type="pattern"/>
                <v:shadow on="t" color="#622423" opacity=".5" offset="1pt"/>
                <v:textbox>
                  <w:txbxContent>
                    <w:p w:rsidR="00316A62" w:rsidRPr="00DE001C" w:rsidRDefault="00316A62" w:rsidP="009A4D6A">
                      <w:pPr>
                        <w:jc w:val="center"/>
                        <w:rPr>
                          <w:rFonts w:ascii="Verdana" w:hAnsi="Verdana"/>
                          <w:color w:val="67603B"/>
                          <w:sz w:val="32"/>
                          <w:szCs w:val="32"/>
                        </w:rPr>
                      </w:pPr>
                      <w:r w:rsidRPr="00DE001C">
                        <w:rPr>
                          <w:rFonts w:ascii="Verdana" w:hAnsi="Verdana"/>
                          <w:b/>
                          <w:color w:val="67603B"/>
                          <w:spacing w:val="124"/>
                          <w:sz w:val="32"/>
                          <w:szCs w:val="32"/>
                        </w:rPr>
                        <w:t>ΠΡΟΓΡΑΜΜΑ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E5D5B" w:rsidRPr="003E5D5B" w:rsidSect="00A62566">
      <w:pgSz w:w="11906" w:h="16838"/>
      <w:pgMar w:top="851" w:right="849" w:bottom="340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ED2" w:rsidRDefault="00044ED2" w:rsidP="00AE4B95">
      <w:pPr>
        <w:spacing w:after="0" w:line="240" w:lineRule="auto"/>
      </w:pPr>
      <w:r>
        <w:separator/>
      </w:r>
    </w:p>
  </w:endnote>
  <w:endnote w:type="continuationSeparator" w:id="0">
    <w:p w:rsidR="00044ED2" w:rsidRDefault="00044ED2" w:rsidP="00AE4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ED2" w:rsidRDefault="00044ED2" w:rsidP="00AE4B95">
      <w:pPr>
        <w:spacing w:after="0" w:line="240" w:lineRule="auto"/>
      </w:pPr>
      <w:r>
        <w:separator/>
      </w:r>
    </w:p>
  </w:footnote>
  <w:footnote w:type="continuationSeparator" w:id="0">
    <w:p w:rsidR="00044ED2" w:rsidRDefault="00044ED2" w:rsidP="00AE4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3.5pt" o:bullet="t">
        <v:imagedata r:id="rId1" o:title="BD21337_"/>
      </v:shape>
    </w:pict>
  </w:numPicBullet>
  <w:abstractNum w:abstractNumId="0" w15:restartNumberingAfterBreak="0">
    <w:nsid w:val="0B295268"/>
    <w:multiLevelType w:val="hybridMultilevel"/>
    <w:tmpl w:val="5CE2E0A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D1D5B"/>
    <w:multiLevelType w:val="hybridMultilevel"/>
    <w:tmpl w:val="B8DEA0F2"/>
    <w:lvl w:ilvl="0" w:tplc="59881322">
      <w:start w:val="1"/>
      <w:numFmt w:val="bullet"/>
      <w:lvlText w:val=""/>
      <w:lvlPicBulletId w:val="0"/>
      <w:lvlJc w:val="left"/>
      <w:pPr>
        <w:tabs>
          <w:tab w:val="num" w:pos="153"/>
        </w:tabs>
        <w:ind w:left="153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39F4ACA"/>
    <w:multiLevelType w:val="hybridMultilevel"/>
    <w:tmpl w:val="F0660EB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5764E04"/>
    <w:multiLevelType w:val="hybridMultilevel"/>
    <w:tmpl w:val="89B8F13E"/>
    <w:lvl w:ilvl="0" w:tplc="59881322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65ED71E2"/>
    <w:multiLevelType w:val="hybridMultilevel"/>
    <w:tmpl w:val="8990E3C2"/>
    <w:lvl w:ilvl="0" w:tplc="0408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>
      <o:colormru v:ext="edit" colors="#d3cdb1,#c2ba94"/>
      <o:colormenu v:ext="edit" shadowcolor="none [1614]" extrusioncolor="none [194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BCC"/>
    <w:rsid w:val="00037591"/>
    <w:rsid w:val="000429F4"/>
    <w:rsid w:val="00044ED2"/>
    <w:rsid w:val="00073786"/>
    <w:rsid w:val="000A35E9"/>
    <w:rsid w:val="000B322B"/>
    <w:rsid w:val="000C21C5"/>
    <w:rsid w:val="000C2289"/>
    <w:rsid w:val="000D44EB"/>
    <w:rsid w:val="001413F6"/>
    <w:rsid w:val="001523C0"/>
    <w:rsid w:val="001B1F77"/>
    <w:rsid w:val="001E3544"/>
    <w:rsid w:val="001F0481"/>
    <w:rsid w:val="001F3C1D"/>
    <w:rsid w:val="001F627C"/>
    <w:rsid w:val="0026620F"/>
    <w:rsid w:val="0027311D"/>
    <w:rsid w:val="0029716B"/>
    <w:rsid w:val="002A361A"/>
    <w:rsid w:val="002B3F72"/>
    <w:rsid w:val="002F7262"/>
    <w:rsid w:val="00300A88"/>
    <w:rsid w:val="00316A62"/>
    <w:rsid w:val="00320E53"/>
    <w:rsid w:val="00355660"/>
    <w:rsid w:val="0037008D"/>
    <w:rsid w:val="003B6DF3"/>
    <w:rsid w:val="003D063F"/>
    <w:rsid w:val="003E0E43"/>
    <w:rsid w:val="003E5D5B"/>
    <w:rsid w:val="003F01F7"/>
    <w:rsid w:val="0040715B"/>
    <w:rsid w:val="004237B2"/>
    <w:rsid w:val="00440FC3"/>
    <w:rsid w:val="00452482"/>
    <w:rsid w:val="00452660"/>
    <w:rsid w:val="004F0DC4"/>
    <w:rsid w:val="005208AC"/>
    <w:rsid w:val="005426F1"/>
    <w:rsid w:val="00561FFB"/>
    <w:rsid w:val="00574BDA"/>
    <w:rsid w:val="00592C84"/>
    <w:rsid w:val="005B5E7A"/>
    <w:rsid w:val="005F13E3"/>
    <w:rsid w:val="006074E3"/>
    <w:rsid w:val="00615453"/>
    <w:rsid w:val="006517ED"/>
    <w:rsid w:val="00652DFD"/>
    <w:rsid w:val="00682298"/>
    <w:rsid w:val="006A110A"/>
    <w:rsid w:val="006D4601"/>
    <w:rsid w:val="00722520"/>
    <w:rsid w:val="00725737"/>
    <w:rsid w:val="00732842"/>
    <w:rsid w:val="00776363"/>
    <w:rsid w:val="007B1FE2"/>
    <w:rsid w:val="007B4369"/>
    <w:rsid w:val="007D5EF4"/>
    <w:rsid w:val="007D6BCC"/>
    <w:rsid w:val="00800602"/>
    <w:rsid w:val="008066E5"/>
    <w:rsid w:val="008115AF"/>
    <w:rsid w:val="008309A9"/>
    <w:rsid w:val="0085233B"/>
    <w:rsid w:val="008E7049"/>
    <w:rsid w:val="008F6B02"/>
    <w:rsid w:val="009326A5"/>
    <w:rsid w:val="00955E19"/>
    <w:rsid w:val="009A4D6A"/>
    <w:rsid w:val="009D24A9"/>
    <w:rsid w:val="00A044D1"/>
    <w:rsid w:val="00A62566"/>
    <w:rsid w:val="00AC4E82"/>
    <w:rsid w:val="00AD1086"/>
    <w:rsid w:val="00AE4B95"/>
    <w:rsid w:val="00B07FCA"/>
    <w:rsid w:val="00B21FB4"/>
    <w:rsid w:val="00B3715E"/>
    <w:rsid w:val="00B45ADB"/>
    <w:rsid w:val="00B825B4"/>
    <w:rsid w:val="00BB0352"/>
    <w:rsid w:val="00BE28DF"/>
    <w:rsid w:val="00BE6FF1"/>
    <w:rsid w:val="00C2257A"/>
    <w:rsid w:val="00CB655C"/>
    <w:rsid w:val="00D10381"/>
    <w:rsid w:val="00D25EAA"/>
    <w:rsid w:val="00DE001C"/>
    <w:rsid w:val="00E358A5"/>
    <w:rsid w:val="00E37CD6"/>
    <w:rsid w:val="00E52887"/>
    <w:rsid w:val="00E8309A"/>
    <w:rsid w:val="00E87D1B"/>
    <w:rsid w:val="00EB0529"/>
    <w:rsid w:val="00EF7F80"/>
    <w:rsid w:val="00F03EFB"/>
    <w:rsid w:val="00F073DB"/>
    <w:rsid w:val="00F17811"/>
    <w:rsid w:val="00F250EF"/>
    <w:rsid w:val="00F658F5"/>
    <w:rsid w:val="00F9083E"/>
    <w:rsid w:val="00FB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3cdb1,#c2ba94"/>
      <o:colormenu v:ext="edit" shadowcolor="none [1614]" extrusioncolor="none [194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5942FB74"/>
  <w15:docId w15:val="{ADB653E0-D4BD-4427-B68C-D44DFB26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FF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B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B95"/>
  </w:style>
  <w:style w:type="paragraph" w:styleId="Footer">
    <w:name w:val="footer"/>
    <w:basedOn w:val="Normal"/>
    <w:link w:val="FooterChar"/>
    <w:uiPriority w:val="99"/>
    <w:unhideWhenUsed/>
    <w:rsid w:val="00AE4B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B95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DefaultParagraphFont"/>
    <w:rsid w:val="008115AF"/>
  </w:style>
  <w:style w:type="paragraph" w:customStyle="1" w:styleId="gmail-m-106936979904284830msolistparagraph">
    <w:name w:val="gmail-m-106936979904284830msolistparagraph"/>
    <w:basedOn w:val="Normal"/>
    <w:rsid w:val="003E5D5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en-US" w:eastAsia="en-US"/>
    </w:rPr>
  </w:style>
  <w:style w:type="character" w:customStyle="1" w:styleId="gmail-m-106936979904284830contentpasted0">
    <w:name w:val="gmail-m-106936979904284830contentpasted0"/>
    <w:rsid w:val="00440FC3"/>
  </w:style>
  <w:style w:type="paragraph" w:styleId="NoSpacing">
    <w:name w:val="No Spacing"/>
    <w:uiPriority w:val="1"/>
    <w:qFormat/>
    <w:rsid w:val="00652DF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8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s\Desktop\&#917;&#922;&#916;&#927;&#935;&#919;%201&#945;%20&#924;&#960;&#959;&#954;&#945;&#961;&#951;&#962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ΕΚΔΟΧΗ 1α Μποκαρης.dot</Template>
  <TotalTime>25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Dimitris .</dc:creator>
  <cp:lastModifiedBy>Stamatios Dafnis</cp:lastModifiedBy>
  <cp:revision>11</cp:revision>
  <cp:lastPrinted>2018-11-15T10:05:00Z</cp:lastPrinted>
  <dcterms:created xsi:type="dcterms:W3CDTF">2023-09-06T09:01:00Z</dcterms:created>
  <dcterms:modified xsi:type="dcterms:W3CDTF">2023-09-12T10:29:00Z</dcterms:modified>
</cp:coreProperties>
</file>