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1080" w:right="0" w:firstLine="0"/>
        <w:jc w:val="left"/>
      </w:pPr>
      <w:r>
        <w:rPr>
          <w:spacing w:val="0"/>
          <w:w w:val="100"/>
          <w:position w:val="0"/>
        </w:rPr>
        <w:t>ΒΟΥΛΗ ΤΩΝ ΕΛΛΗΝΩΝ</w:t>
      </w:r>
    </w:p>
    <w:p>
      <w:pPr>
        <w:pStyle w:val="Style2"/>
        <w:keepNext w:val="0"/>
        <w:keepLines w:val="0"/>
        <w:widowControl w:val="0"/>
        <w:shd w:val="clear" w:color="auto" w:fill="auto"/>
        <w:bidi w:val="0"/>
        <w:spacing w:before="0" w:after="0" w:line="240" w:lineRule="auto"/>
        <w:ind w:left="0" w:right="0" w:firstLine="160"/>
        <w:jc w:val="left"/>
      </w:pPr>
      <w:r>
        <w:rPr>
          <w:spacing w:val="0"/>
          <w:w w:val="100"/>
          <w:position w:val="0"/>
        </w:rPr>
        <w:t>ΔΙΕΥΘΥΝΣΗ ΚΟΙΝΟΒΟΥΛΕΥΤΙΚΟΥ ΕΛΕΓΧΟΥ</w:t>
      </w:r>
    </w:p>
    <w:p>
      <w:pPr>
        <w:widowControl w:val="0"/>
        <w:spacing w:line="1" w:lineRule="exact"/>
        <w:sectPr>
          <w:footnotePr>
            <w:pos w:val="pageBottom"/>
            <w:numFmt w:val="decimal"/>
            <w:numRestart w:val="continuous"/>
          </w:footnotePr>
          <w:pgSz w:w="11900" w:h="16840"/>
          <w:pgMar w:top="102" w:right="1767" w:bottom="1361" w:left="57" w:header="0" w:footer="933" w:gutter="0"/>
          <w:pgNumType w:start="1"/>
          <w:cols w:space="720"/>
          <w:noEndnote/>
          <w:rtlGutter w:val="0"/>
          <w:docGrid w:linePitch="360"/>
        </w:sectPr>
      </w:pPr>
      <w:r>
        <mc:AlternateContent>
          <mc:Choice Requires="wps">
            <w:drawing>
              <wp:anchor distT="79375" distB="15240" distL="0" distR="0" simplePos="0" relativeHeight="125829378" behindDoc="0" locked="0" layoutInCell="1" allowOverlap="1">
                <wp:simplePos x="0" y="0"/>
                <wp:positionH relativeFrom="page">
                  <wp:posOffset>36195</wp:posOffset>
                </wp:positionH>
                <wp:positionV relativeFrom="paragraph">
                  <wp:posOffset>79375</wp:posOffset>
                </wp:positionV>
                <wp:extent cx="1228090" cy="149225"/>
                <wp:wrapTopAndBottom/>
                <wp:docPr id="1" name="Shape 1"/>
                <a:graphic xmlns:a="http://schemas.openxmlformats.org/drawingml/2006/main">
                  <a:graphicData uri="http://schemas.microsoft.com/office/word/2010/wordprocessingShape">
                    <wps:wsp>
                      <wps:cNvSpPr txBox="1"/>
                      <wps:spPr>
                        <a:xfrm>
                          <a:ext cx="122809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rPr>
                              <w:t>Αριθμ. Πρωτ. ΕΡΩΤΗΣΕΩΝ:</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00000000000001pt;margin-top:6.25pt;width:96.700000000000003pt;height:11.75pt;z-index:-125829375;mso-wrap-distance-left:0;mso-wrap-distance-top:6.25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rPr>
                        <w:t>Αριθμ. Πρωτ. ΕΡΩΤΗΣΕΩΝ:</w:t>
                      </w:r>
                    </w:p>
                  </w:txbxContent>
                </v:textbox>
                <w10:wrap type="topAndBottom" anchorx="page"/>
              </v:shape>
            </w:pict>
          </mc:Fallback>
        </mc:AlternateContent>
      </w:r>
      <w:r>
        <mc:AlternateContent>
          <mc:Choice Requires="wps">
            <w:drawing>
              <wp:anchor distT="76200" distB="0" distL="0" distR="0" simplePos="0" relativeHeight="125829380" behindDoc="0" locked="0" layoutInCell="1" allowOverlap="1">
                <wp:simplePos x="0" y="0"/>
                <wp:positionH relativeFrom="page">
                  <wp:posOffset>1922780</wp:posOffset>
                </wp:positionH>
                <wp:positionV relativeFrom="paragraph">
                  <wp:posOffset>76200</wp:posOffset>
                </wp:positionV>
                <wp:extent cx="262255" cy="167640"/>
                <wp:wrapTopAndBottom/>
                <wp:docPr id="3" name="Shape 3"/>
                <a:graphic xmlns:a="http://schemas.openxmlformats.org/drawingml/2006/main">
                  <a:graphicData uri="http://schemas.microsoft.com/office/word/2010/wordprocessingShape">
                    <wps:wsp>
                      <wps:cNvSpPr txBox="1"/>
                      <wps:spPr>
                        <a:xfrm>
                          <a:ext cx="262255"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2703</w:t>
                            </w:r>
                          </w:p>
                        </w:txbxContent>
                      </wps:txbx>
                      <wps:bodyPr wrap="none" lIns="0" tIns="0" rIns="0" bIns="0">
                        <a:noAutoFit/>
                      </wps:bodyPr>
                    </wps:wsp>
                  </a:graphicData>
                </a:graphic>
              </wp:anchor>
            </w:drawing>
          </mc:Choice>
          <mc:Fallback>
            <w:pict>
              <v:shape id="_x0000_s1029" type="#_x0000_t202" style="position:absolute;margin-left:151.40000000000001pt;margin-top:6.pt;width:20.650000000000002pt;height:13.200000000000001pt;z-index:-125829373;mso-wrap-distance-left:0;mso-wrap-distance-top:6.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rPr>
                        <w:t>2703</w:t>
                      </w:r>
                    </w:p>
                  </w:txbxContent>
                </v:textbox>
                <w10:wrap type="topAndBottom" anchorx="page"/>
              </v:shape>
            </w:pict>
          </mc:Fallback>
        </mc:AlternateContent>
      </w:r>
    </w:p>
    <w:p>
      <w:pPr>
        <w:pStyle w:val="Style2"/>
        <w:keepNext w:val="0"/>
        <w:keepLines w:val="0"/>
        <w:widowControl w:val="0"/>
        <w:shd w:val="clear" w:color="auto" w:fill="auto"/>
        <w:bidi w:val="0"/>
        <w:spacing w:before="0" w:after="2660" w:line="240" w:lineRule="auto"/>
        <w:ind w:left="0" w:right="0" w:firstLine="0"/>
        <w:jc w:val="left"/>
      </w:pPr>
      <w:r>
        <w:drawing>
          <wp:anchor distT="572770" distB="350520" distL="114300" distR="114300" simplePos="0" relativeHeight="125829382" behindDoc="0" locked="0" layoutInCell="1" allowOverlap="1">
            <wp:simplePos x="0" y="0"/>
            <wp:positionH relativeFrom="page">
              <wp:posOffset>1143000</wp:posOffset>
            </wp:positionH>
            <wp:positionV relativeFrom="paragraph">
              <wp:posOffset>585470</wp:posOffset>
            </wp:positionV>
            <wp:extent cx="5273040" cy="749935"/>
            <wp:wrapSquare wrapText="left"/>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5273040" cy="74993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1935480</wp:posOffset>
                </wp:positionH>
                <wp:positionV relativeFrom="paragraph">
                  <wp:posOffset>12700</wp:posOffset>
                </wp:positionV>
                <wp:extent cx="484505" cy="164465"/>
                <wp:wrapNone/>
                <wp:docPr id="7" name="Shape 7"/>
                <a:graphic xmlns:a="http://schemas.openxmlformats.org/drawingml/2006/main">
                  <a:graphicData uri="http://schemas.microsoft.com/office/word/2010/wordprocessingShape">
                    <wps:wsp>
                      <wps:cNvSpPr txBox="1"/>
                      <wps:spPr>
                        <a:xfrm>
                          <a:ext cx="484505" cy="164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spacing w:val="0"/>
                                <w:w w:val="100"/>
                                <w:position w:val="0"/>
                              </w:rPr>
                              <w:t>19/1/2024</w:t>
                            </w:r>
                          </w:p>
                        </w:txbxContent>
                      </wps:txbx>
                      <wps:bodyPr lIns="0" tIns="0" rIns="0" bIns="0">
                        <a:noAutoFit/>
                      </wps:bodyPr>
                    </wps:wsp>
                  </a:graphicData>
                </a:graphic>
              </wp:anchor>
            </w:drawing>
          </mc:Choice>
          <mc:Fallback>
            <w:pict>
              <v:shape id="_x0000_s1033" type="#_x0000_t202" style="position:absolute;margin-left:152.40000000000001pt;margin-top:1.pt;width:38.149999999999999pt;height:12.950000000000001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spacing w:val="0"/>
                          <w:w w:val="100"/>
                          <w:position w:val="0"/>
                        </w:rPr>
                        <w:t>19/1/2024</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3398520</wp:posOffset>
                </wp:positionH>
                <wp:positionV relativeFrom="paragraph">
                  <wp:posOffset>1490980</wp:posOffset>
                </wp:positionV>
                <wp:extent cx="768350" cy="194945"/>
                <wp:wrapNone/>
                <wp:docPr id="9" name="Shape 9"/>
                <a:graphic xmlns:a="http://schemas.openxmlformats.org/drawingml/2006/main">
                  <a:graphicData uri="http://schemas.microsoft.com/office/word/2010/wordprocessingShape">
                    <wps:wsp>
                      <wps:cNvSpPr txBox="1"/>
                      <wps:spPr>
                        <a:xfrm>
                          <a:ext cx="768350" cy="1949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rPr>
                              <w:t>ΕΡΩΤΗΣΗ</w:t>
                            </w:r>
                          </w:p>
                        </w:txbxContent>
                      </wps:txbx>
                      <wps:bodyPr lIns="0" tIns="0" rIns="0" bIns="0">
                        <a:noAutoFit/>
                      </wps:bodyPr>
                    </wps:wsp>
                  </a:graphicData>
                </a:graphic>
              </wp:anchor>
            </w:drawing>
          </mc:Choice>
          <mc:Fallback>
            <w:pict>
              <v:shape id="_x0000_s1035" type="#_x0000_t202" style="position:absolute;margin-left:267.60000000000002pt;margin-top:117.40000000000001pt;width:60.5pt;height:15.35pt;z-index:25165773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rPr>
                        <w:t>ΕΡΩΤΗΣΗ</w:t>
                      </w:r>
                    </w:p>
                  </w:txbxContent>
                </v:textbox>
                <w10:wrap anchorx="page"/>
              </v:shape>
            </w:pict>
          </mc:Fallback>
        </mc:AlternateContent>
      </w:r>
      <w:r>
        <w:rPr>
          <w:spacing w:val="0"/>
          <w:w w:val="100"/>
          <w:position w:val="0"/>
        </w:rPr>
        <w:t>Ημερομ. Κατάθεσης:</w:t>
      </w:r>
    </w:p>
    <w:p>
      <w:pPr>
        <w:pStyle w:val="Style9"/>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rPr>
        <w:t>Θεσσαλονίκη, 19/01/2024</w:t>
      </w:r>
    </w:p>
    <w:p>
      <w:pPr>
        <w:pStyle w:val="Style9"/>
        <w:keepNext w:val="0"/>
        <w:keepLines w:val="0"/>
        <w:widowControl w:val="0"/>
        <w:shd w:val="clear" w:color="auto" w:fill="auto"/>
        <w:tabs>
          <w:tab w:pos="3174" w:val="left"/>
        </w:tabs>
        <w:bidi w:val="0"/>
        <w:spacing w:before="0" w:line="240" w:lineRule="auto"/>
        <w:ind w:left="1740" w:right="0" w:firstLine="0"/>
        <w:jc w:val="both"/>
      </w:pPr>
      <w:r>
        <w:rPr>
          <w:b/>
          <w:bCs/>
          <w:color w:val="000000"/>
          <w:spacing w:val="0"/>
          <w:w w:val="100"/>
          <w:position w:val="0"/>
          <w:sz w:val="24"/>
          <w:szCs w:val="24"/>
        </w:rPr>
        <w:t>Του:</w:t>
        <w:tab/>
      </w:r>
      <w:r>
        <w:rPr>
          <w:color w:val="000000"/>
          <w:spacing w:val="0"/>
          <w:w w:val="100"/>
          <w:position w:val="0"/>
          <w:sz w:val="24"/>
          <w:szCs w:val="24"/>
        </w:rPr>
        <w:t>Φωτόπουλου Στυλιανού, Βουλευτή Α' Ανατολικής Αττικής</w:t>
      </w:r>
    </w:p>
    <w:p>
      <w:pPr>
        <w:pStyle w:val="Style9"/>
        <w:keepNext w:val="0"/>
        <w:keepLines w:val="0"/>
        <w:widowControl w:val="0"/>
        <w:shd w:val="clear" w:color="auto" w:fill="auto"/>
        <w:tabs>
          <w:tab w:pos="3174" w:val="left"/>
        </w:tabs>
        <w:bidi w:val="0"/>
        <w:spacing w:before="0" w:line="240" w:lineRule="auto"/>
        <w:ind w:left="1740" w:right="0" w:firstLine="0"/>
        <w:jc w:val="both"/>
      </w:pPr>
      <w:r>
        <w:rPr>
          <w:b/>
          <w:bCs/>
          <w:color w:val="000000"/>
          <w:spacing w:val="0"/>
          <w:w w:val="100"/>
          <w:position w:val="0"/>
          <w:sz w:val="24"/>
          <w:szCs w:val="24"/>
          <w:u w:val="single"/>
        </w:rPr>
        <w:t>ΠΡΟΣ</w:t>
      </w:r>
      <w:r>
        <w:rPr>
          <w:b/>
          <w:bCs/>
          <w:color w:val="000000"/>
          <w:spacing w:val="0"/>
          <w:w w:val="100"/>
          <w:position w:val="0"/>
          <w:sz w:val="24"/>
          <w:szCs w:val="24"/>
        </w:rPr>
        <w:t>:</w:t>
        <w:tab/>
      </w:r>
      <w:r>
        <w:rPr>
          <w:color w:val="000000"/>
          <w:spacing w:val="0"/>
          <w:w w:val="100"/>
          <w:position w:val="0"/>
          <w:sz w:val="24"/>
          <w:szCs w:val="24"/>
        </w:rPr>
        <w:t>Τον κ. Υπουργό Αγροτικής Ανάπτυξης και Τροφίμων</w:t>
      </w:r>
    </w:p>
    <w:p>
      <w:pPr>
        <w:pStyle w:val="Style9"/>
        <w:keepNext w:val="0"/>
        <w:keepLines w:val="0"/>
        <w:widowControl w:val="0"/>
        <w:shd w:val="clear" w:color="auto" w:fill="auto"/>
        <w:tabs>
          <w:tab w:pos="3174" w:val="left"/>
        </w:tabs>
        <w:bidi w:val="0"/>
        <w:spacing w:before="0" w:line="240" w:lineRule="auto"/>
        <w:ind w:left="1740" w:right="0" w:firstLine="0"/>
        <w:jc w:val="both"/>
      </w:pPr>
      <w:r>
        <w:rPr>
          <w:b/>
          <w:bCs/>
          <w:color w:val="000000"/>
          <w:spacing w:val="0"/>
          <w:w w:val="100"/>
          <w:position w:val="0"/>
          <w:sz w:val="24"/>
          <w:szCs w:val="24"/>
        </w:rPr>
        <w:t>ΘΕΜΑ:</w:t>
        <w:tab/>
        <w:t>«Σε αφανισμό η ανθοκομία της Ιεράπετρας»</w:t>
      </w:r>
    </w:p>
    <w:p>
      <w:pPr>
        <w:pStyle w:val="Style9"/>
        <w:keepNext w:val="0"/>
        <w:keepLines w:val="0"/>
        <w:widowControl w:val="0"/>
        <w:shd w:val="clear" w:color="auto" w:fill="auto"/>
        <w:bidi w:val="0"/>
        <w:spacing w:before="0" w:line="240" w:lineRule="auto"/>
        <w:ind w:left="1740" w:right="0" w:firstLine="0"/>
        <w:jc w:val="both"/>
      </w:pPr>
      <w:r>
        <w:rPr>
          <w:color w:val="000000"/>
          <w:spacing w:val="0"/>
          <w:w w:val="100"/>
          <w:position w:val="0"/>
          <w:sz w:val="24"/>
          <w:szCs w:val="24"/>
        </w:rPr>
        <w:t>Κύριε Υπουργέ,</w:t>
      </w:r>
    </w:p>
    <w:p>
      <w:pPr>
        <w:pStyle w:val="Style9"/>
        <w:keepNext w:val="0"/>
        <w:keepLines w:val="0"/>
        <w:widowControl w:val="0"/>
        <w:shd w:val="clear" w:color="auto" w:fill="auto"/>
        <w:bidi w:val="0"/>
        <w:spacing w:before="0" w:line="240" w:lineRule="auto"/>
        <w:ind w:left="1740" w:right="0" w:firstLine="0"/>
        <w:jc w:val="both"/>
      </w:pPr>
      <w:r>
        <w:rPr>
          <w:color w:val="000000"/>
          <w:spacing w:val="0"/>
          <w:w w:val="100"/>
          <w:position w:val="0"/>
          <w:sz w:val="24"/>
          <w:szCs w:val="24"/>
        </w:rPr>
        <w:t>Θλίψη προκαλεί το γεγονός ότι ο κλάδος της Ανθοκομίας στην Ιεράπετρα Κρήτης οδηγείται σε αφανισμό, αδυνατώντας να ανταγωνιστούν τους Ευρωπαίους ανθοπαραγωγούς, κυρίως Ολλανδούς, που έχουν στα χέρια τους την παγκόσμια εμπορία των λουλουδιών και οι οποίοι τα τελευταία χρόνια έχουν μεταφέρει τις καλλιέργειές τους στην Αφρική, επιζητώντας τη μείωση του κόστους παραγωγής τους. Οι ανθοπαραγωγοί της Ιεράπετρας εκφράζουν την αγωνία τους, αφού τα τελευταία δέκα χρόνια παρατηρείται σταδιακή μείωση της παραγωγής δρεπτών ανθέων. Ενδεικτικό είναι το γεγονός ότι πριν 10 χρόνια καλλιεργούνταν 1.000 στρέμματα ανθέων, ενώ σήμερα η έκταση των καλλιεργειών δεν ξεπερνάει τα 150 στρέμματα. Οι ανθοπαραγωγοί μας αδυνατούν να ανταπεξέλθουν υπό τις παρούσες συνθήκες στο αυξημένο κόστος παραγωγής σε σύγκριση με τους Ευρωπαίους μεγαλέμπορους λουλουδιών που χρησιμοποιούν φτηνά εργατικά χέρια από τις χώρες της Αφρικής και, σε συνδυασμό με την ανεξέλεγκτη χρήση των φτηνών φυτοφαρμάκων στη γείτονα ήπειρο, επιτυγχάνουν την αύξηση της παραγωγής τους και κατά συνέπεια ελέγχουν το παγκόσμιο εμπόριο ανθέων. Πολύ σημαντικό παράγοντα για την κρίση στην ανθοκομία βεβαίως αποτελεί η μείωση της εσωτερικής κατανάλωσης, λόγω της οικονομικής ύφεσης στη χώρα μας, που ωθεί τους Έλληνες καταναλωτές σε αγορές κυρίως ειδών πρώτης ανάγκης, αφού τα λουλούδια δεν αποτελούν βασικό καταναλωτικό αγαθό και έχει φτάσει για τον μέσο Έλληνα να αποτελεί είδος πολυτελείας. Αναγκαστικά λοιπόν οι αγρότες της Ιεράπετρας στρέφονται στην καλλιέργεια άλλων κηπευτικών κι εγκαταλείπουν τον χώρο της ανθοκομίας, γεγονός που σταδιακά θα οδηγήσει στην εξαφάνιση του κλάδου, στον οποίο απασχολούνται διαχρονικά ολόκληρες οικογένειες με παράδοση στην ανθοκομία και εμπορία ανθέων τόσο στην εγχώρια αγορά όσο και σε εξαγωγές σε γείτονες χώρες (Βαλκάνια και Κύπρο).</w:t>
      </w:r>
    </w:p>
    <w:p>
      <w:pPr>
        <w:pStyle w:val="Style9"/>
        <w:keepNext w:val="0"/>
        <w:keepLines w:val="0"/>
        <w:widowControl w:val="0"/>
        <w:shd w:val="clear" w:color="auto" w:fill="auto"/>
        <w:bidi w:val="0"/>
        <w:spacing w:before="0" w:line="240" w:lineRule="auto"/>
        <w:ind w:left="1740" w:right="0" w:firstLine="0"/>
        <w:jc w:val="both"/>
      </w:pPr>
      <w:r>
        <w:rPr>
          <w:color w:val="000000"/>
          <w:spacing w:val="0"/>
          <w:w w:val="100"/>
          <w:position w:val="0"/>
          <w:sz w:val="24"/>
          <w:szCs w:val="24"/>
        </w:rPr>
        <w:t>Με δεδομένα όλα τα παραπάνω,</w:t>
      </w:r>
    </w:p>
    <w:p>
      <w:pPr>
        <w:pStyle w:val="Style9"/>
        <w:keepNext w:val="0"/>
        <w:keepLines w:val="0"/>
        <w:widowControl w:val="0"/>
        <w:shd w:val="clear" w:color="auto" w:fill="auto"/>
        <w:bidi w:val="0"/>
        <w:spacing w:before="0" w:line="240" w:lineRule="auto"/>
        <w:ind w:left="1740" w:right="0" w:firstLine="0"/>
        <w:jc w:val="both"/>
      </w:pPr>
      <w:r>
        <w:rPr>
          <w:b/>
          <w:bCs/>
          <w:color w:val="000000"/>
          <w:spacing w:val="0"/>
          <w:w w:val="100"/>
          <w:position w:val="0"/>
          <w:sz w:val="24"/>
          <w:szCs w:val="24"/>
          <w:u w:val="single"/>
        </w:rPr>
        <w:t>Ερωτάται ο κ. Υπουργός</w:t>
      </w:r>
      <w:r>
        <w:rPr>
          <w:b/>
          <w:bCs/>
          <w:color w:val="000000"/>
          <w:spacing w:val="0"/>
          <w:w w:val="100"/>
          <w:position w:val="0"/>
          <w:sz w:val="24"/>
          <w:szCs w:val="24"/>
        </w:rPr>
        <w:t>:</w:t>
      </w:r>
    </w:p>
    <w:p>
      <w:pPr>
        <w:pStyle w:val="Style9"/>
        <w:keepNext w:val="0"/>
        <w:keepLines w:val="0"/>
        <w:widowControl w:val="0"/>
        <w:numPr>
          <w:ilvl w:val="0"/>
          <w:numId w:val="1"/>
        </w:numPr>
        <w:shd w:val="clear" w:color="auto" w:fill="auto"/>
        <w:tabs>
          <w:tab w:pos="2115" w:val="left"/>
        </w:tabs>
        <w:bidi w:val="0"/>
        <w:spacing w:before="0" w:line="240" w:lineRule="auto"/>
        <w:ind w:left="1740" w:right="0" w:firstLine="0"/>
        <w:jc w:val="both"/>
      </w:pPr>
      <w:bookmarkStart w:id="0" w:name="bookmark0"/>
      <w:bookmarkEnd w:id="0"/>
      <w:r>
        <w:rPr>
          <w:color w:val="222222"/>
          <w:spacing w:val="0"/>
          <w:w w:val="100"/>
          <w:position w:val="0"/>
          <w:sz w:val="24"/>
          <w:szCs w:val="24"/>
        </w:rPr>
        <w:t>Σε ποιες ενέργειες προτίθεστε να προβείτε, προκειμένου να στηρίξετε τον πληττόμενο κλάδο της ανθοκομίας;</w:t>
      </w:r>
    </w:p>
    <w:p>
      <w:pPr>
        <w:pStyle w:val="Style9"/>
        <w:keepNext w:val="0"/>
        <w:keepLines w:val="0"/>
        <w:widowControl w:val="0"/>
        <w:numPr>
          <w:ilvl w:val="0"/>
          <w:numId w:val="1"/>
        </w:numPr>
        <w:shd w:val="clear" w:color="auto" w:fill="auto"/>
        <w:tabs>
          <w:tab w:pos="2110" w:val="left"/>
        </w:tabs>
        <w:bidi w:val="0"/>
        <w:spacing w:before="0" w:line="240" w:lineRule="auto"/>
        <w:ind w:left="1740" w:right="0" w:firstLine="0"/>
        <w:jc w:val="both"/>
      </w:pPr>
      <w:bookmarkStart w:id="1" w:name="bookmark1"/>
      <w:bookmarkEnd w:id="1"/>
      <w:r>
        <w:rPr>
          <w:color w:val="222222"/>
          <w:spacing w:val="0"/>
          <w:w w:val="100"/>
          <w:position w:val="0"/>
          <w:sz w:val="24"/>
          <w:szCs w:val="24"/>
        </w:rPr>
        <w:t>Πρόκειται να δώσετε κίνητρα στους νέους αγρότες για την ενασχόλησή τους με την ανθοκομία, προκειμένου να αποφευχθεί ο αφανισμός του κλάδου;</w:t>
      </w:r>
    </w:p>
    <w:p>
      <w:pPr>
        <w:pStyle w:val="Style9"/>
        <w:keepNext w:val="0"/>
        <w:keepLines w:val="0"/>
        <w:widowControl w:val="0"/>
        <w:numPr>
          <w:ilvl w:val="0"/>
          <w:numId w:val="1"/>
        </w:numPr>
        <w:shd w:val="clear" w:color="auto" w:fill="auto"/>
        <w:tabs>
          <w:tab w:pos="2115" w:val="left"/>
        </w:tabs>
        <w:bidi w:val="0"/>
        <w:spacing w:before="0" w:line="240" w:lineRule="auto"/>
        <w:ind w:left="1740" w:right="0" w:firstLine="0"/>
        <w:jc w:val="both"/>
      </w:pPr>
      <w:bookmarkStart w:id="2" w:name="bookmark2"/>
      <w:bookmarkEnd w:id="2"/>
      <w:r>
        <w:rPr>
          <w:color w:val="222222"/>
          <w:spacing w:val="0"/>
          <w:w w:val="100"/>
          <w:position w:val="0"/>
          <w:sz w:val="24"/>
          <w:szCs w:val="24"/>
        </w:rPr>
        <w:t>Είναι στις προθέσεις σας να γίνει η χώρα μας ανταγωνιστική σε σχέση με τις άλλες χώρες στην παραγωγή και εμπορία ανθέων και αν ναι, με ποιον τρόπο πρόκειται να επιτύχετε κάτι τέτοιο;</w:t>
      </w:r>
    </w:p>
    <w:p>
      <w:pPr>
        <w:pStyle w:val="Style9"/>
        <w:keepNext w:val="0"/>
        <w:keepLines w:val="0"/>
        <w:widowControl w:val="0"/>
        <w:shd w:val="clear" w:color="auto" w:fill="auto"/>
        <w:bidi w:val="0"/>
        <w:spacing w:before="0" w:after="540" w:line="240" w:lineRule="auto"/>
        <w:ind w:left="1740" w:right="0" w:firstLine="0"/>
        <w:jc w:val="both"/>
      </w:pPr>
      <w:r>
        <w:rPr>
          <w:b/>
          <w:bCs/>
          <w:color w:val="000000"/>
          <w:spacing w:val="0"/>
          <w:w w:val="100"/>
          <w:position w:val="0"/>
          <w:sz w:val="24"/>
          <w:szCs w:val="24"/>
        </w:rPr>
        <w:t>Ο ερωτών Βουλευτής</w:t>
      </w:r>
    </w:p>
    <w:p>
      <w:pPr>
        <w:pStyle w:val="Style9"/>
        <w:keepNext w:val="0"/>
        <w:keepLines w:val="0"/>
        <w:widowControl w:val="0"/>
        <w:shd w:val="clear" w:color="auto" w:fill="auto"/>
        <w:bidi w:val="0"/>
        <w:spacing w:before="0" w:line="240" w:lineRule="auto"/>
        <w:ind w:left="1740" w:right="0" w:firstLine="0"/>
        <w:jc w:val="both"/>
      </w:pPr>
      <w:r>
        <w:rPr>
          <w:b/>
          <w:bCs/>
          <w:color w:val="000000"/>
          <w:spacing w:val="0"/>
          <w:w w:val="100"/>
          <w:position w:val="0"/>
          <w:sz w:val="24"/>
          <w:szCs w:val="24"/>
        </w:rPr>
        <w:t>ΦΩΤΟΠΟΥΛΟΣ ΣΤΥΛΙΑΝΟΣ</w:t>
      </w:r>
    </w:p>
    <w:sectPr>
      <w:footnotePr>
        <w:pos w:val="pageBottom"/>
        <w:numFmt w:val="decimal"/>
        <w:numRestart w:val="continuous"/>
      </w:footnotePr>
      <w:type w:val="continuous"/>
      <w:pgSz w:w="11900" w:h="16840"/>
      <w:pgMar w:top="102" w:right="1767" w:bottom="1361" w:left="57" w:header="0" w:footer="93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222222"/>
        <w:spacing w:val="0"/>
        <w:w w:val="100"/>
        <w:position w:val="0"/>
        <w:sz w:val="24"/>
        <w:szCs w:val="24"/>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Σώμα κειμένου (2)_"/>
    <w:basedOn w:val="DefaultParagraphFont"/>
    <w:link w:val="Style2"/>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character" w:customStyle="1" w:styleId="CharStyle5">
    <w:name w:val="Σώμα κειμένου (3)_"/>
    <w:basedOn w:val="DefaultParagraphFont"/>
    <w:link w:val="Style4"/>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character" w:customStyle="1" w:styleId="CharStyle7">
    <w:name w:val="Λεζάντα εικόνας_"/>
    <w:basedOn w:val="DefaultParagraphFont"/>
    <w:link w:val="Style6"/>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character" w:customStyle="1" w:styleId="CharStyle10">
    <w:name w:val="Σώμα κειμένου_"/>
    <w:basedOn w:val="DefaultParagraphFont"/>
    <w:link w:val="Style9"/>
    <w:rPr>
      <w:rFonts w:ascii="Arial" w:eastAsia="Arial" w:hAnsi="Arial" w:cs="Arial"/>
      <w:b w:val="0"/>
      <w:bCs w:val="0"/>
      <w:i w:val="0"/>
      <w:iCs w:val="0"/>
      <w:smallCaps w:val="0"/>
      <w:strike w:val="0"/>
      <w:u w:val="none"/>
      <w:shd w:val="clear" w:color="auto" w:fill="auto"/>
    </w:rPr>
  </w:style>
  <w:style w:type="paragraph" w:customStyle="1" w:styleId="Style2">
    <w:name w:val="Σώμα κειμένου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paragraph" w:customStyle="1" w:styleId="Style4">
    <w:name w:val="Σώμα κειμένου (3)"/>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paragraph" w:customStyle="1" w:styleId="Style6">
    <w:name w:val="Λεζάντα εικόνας"/>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paragraph" w:customStyle="1" w:styleId="Style9">
    <w:name w:val="Σώμα κειμένου"/>
    <w:basedOn w:val="Normal"/>
    <w:link w:val="CharStyle10"/>
    <w:pPr>
      <w:widowControl w:val="0"/>
      <w:shd w:val="clear" w:color="auto" w:fill="auto"/>
      <w:spacing w:after="260"/>
    </w:pPr>
    <w:rPr>
      <w:rFonts w:ascii="Arial" w:eastAsia="Arial" w:hAnsi="Arial" w:cs="Arial"/>
      <w:b w:val="0"/>
      <w:bCs w:val="0"/>
      <w:i w:val="0"/>
      <w:iCs w:val="0"/>
      <w:smallCaps w:val="0"/>
      <w:strike w:val="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Elena Politou</dc:creator>
  <cp:keywords/>
</cp:coreProperties>
</file>