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AE5" w:rsidRPr="00B93AE5" w:rsidRDefault="00B93AE5" w:rsidP="00B93AE5">
      <w:pPr>
        <w:spacing w:before="100" w:beforeAutospacing="1" w:after="100" w:afterAutospacing="1" w:line="240" w:lineRule="auto"/>
        <w:rPr>
          <w:rFonts w:ascii="Arial" w:eastAsia="Times New Roman" w:hAnsi="Arial" w:cs="Arial"/>
        </w:rPr>
      </w:pPr>
      <w:r w:rsidRPr="00B93AE5">
        <w:rPr>
          <w:rFonts w:ascii="Arial" w:eastAsia="Times New Roman" w:hAnsi="Arial" w:cs="Arial"/>
          <w:b/>
          <w:bCs/>
        </w:rPr>
        <w:t>Προς:</w:t>
      </w:r>
      <w:r w:rsidRPr="00B93AE5">
        <w:rPr>
          <w:rFonts w:ascii="Arial" w:eastAsia="Times New Roman" w:hAnsi="Arial" w:cs="Arial"/>
        </w:rPr>
        <w:br/>
        <w:t>Τον Εισαγγελέα Πρωτοδικών Χανίων</w:t>
      </w:r>
      <w:r w:rsidRPr="00B93AE5">
        <w:rPr>
          <w:rFonts w:ascii="Arial" w:eastAsia="Times New Roman" w:hAnsi="Arial" w:cs="Arial"/>
        </w:rPr>
        <w:br/>
        <w:t>(Εισαγγελία Χανίων)</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Κοινοποίηση:</w:t>
      </w:r>
    </w:p>
    <w:p w:rsidR="00B93AE5" w:rsidRPr="00B93AE5" w:rsidRDefault="00B93AE5" w:rsidP="00B93AE5">
      <w:pPr>
        <w:numPr>
          <w:ilvl w:val="0"/>
          <w:numId w:val="1"/>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Τους Βουλευτές Χανίων</w:t>
      </w:r>
    </w:p>
    <w:p w:rsidR="00B93AE5" w:rsidRPr="00B93AE5" w:rsidRDefault="00B93AE5" w:rsidP="00B93AE5">
      <w:pPr>
        <w:numPr>
          <w:ilvl w:val="0"/>
          <w:numId w:val="1"/>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Την Αστυνομική Διεύθυνση Κρήτης και Χανίων</w:t>
      </w:r>
    </w:p>
    <w:p w:rsidR="00B93AE5" w:rsidRPr="00B93AE5" w:rsidRDefault="00B93AE5" w:rsidP="00B93AE5">
      <w:pPr>
        <w:numPr>
          <w:ilvl w:val="0"/>
          <w:numId w:val="1"/>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Το Γραφείο του Πρωθυπουργού</w:t>
      </w:r>
    </w:p>
    <w:p w:rsidR="00B93AE5" w:rsidRPr="00B93AE5" w:rsidRDefault="00B93AE5" w:rsidP="00B93AE5">
      <w:pPr>
        <w:numPr>
          <w:ilvl w:val="0"/>
          <w:numId w:val="1"/>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Το Υπουργείο Δικαιοσύνης</w:t>
      </w:r>
    </w:p>
    <w:p w:rsidR="00CF19C5" w:rsidRPr="00CF19C5" w:rsidRDefault="00CF19C5" w:rsidP="00CF19C5">
      <w:pPr>
        <w:numPr>
          <w:ilvl w:val="0"/>
          <w:numId w:val="1"/>
        </w:numPr>
        <w:spacing w:before="100" w:beforeAutospacing="1" w:after="100" w:afterAutospacing="1" w:line="240" w:lineRule="auto"/>
        <w:rPr>
          <w:rFonts w:ascii="Arial" w:eastAsia="Times New Roman" w:hAnsi="Arial" w:cs="Arial"/>
          <w:sz w:val="24"/>
          <w:szCs w:val="24"/>
        </w:rPr>
      </w:pPr>
      <w:r w:rsidRPr="00CF19C5">
        <w:rPr>
          <w:rFonts w:ascii="Arial" w:eastAsia="Times New Roman" w:hAnsi="Arial" w:cs="Arial"/>
          <w:sz w:val="24"/>
          <w:szCs w:val="24"/>
        </w:rPr>
        <w:t>Τοπικές Εφημερίδες και ΜΜΕ</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Θέμα:</w:t>
      </w:r>
      <w:r w:rsidRPr="00B93AE5">
        <w:rPr>
          <w:rFonts w:ascii="Arial" w:eastAsia="Times New Roman" w:hAnsi="Arial" w:cs="Arial"/>
        </w:rPr>
        <w:t xml:space="preserve"> Αντιμετώπιση της αδέσποτης βόσκησης και της εγκληματικής οργάνωσης στην περιοχή μας</w:t>
      </w:r>
    </w:p>
    <w:p w:rsidR="00B93AE5" w:rsidRPr="00B93AE5" w:rsidRDefault="007046CD" w:rsidP="00B93AE5">
      <w:pPr>
        <w:spacing w:after="0" w:line="240" w:lineRule="auto"/>
        <w:jc w:val="both"/>
        <w:rPr>
          <w:rFonts w:ascii="Arial" w:eastAsia="Times New Roman" w:hAnsi="Arial" w:cs="Arial"/>
        </w:rPr>
      </w:pPr>
      <w:r w:rsidRPr="007046CD">
        <w:rPr>
          <w:rFonts w:ascii="Arial" w:eastAsia="Times New Roman" w:hAnsi="Arial" w:cs="Arial"/>
        </w:rPr>
        <w:pict>
          <v:rect id="_x0000_i1025" style="width:0;height:1.5pt" o:hralign="center" o:hrstd="t" o:hr="t" fillcolor="#a0a0a0" stroked="f"/>
        </w:pic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Αξιότιμοι κύριοι/κυρίες,</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Ο Σύλλογός μας ιδρύθηκε για να εκφράσει τις ανησυχίες και τη δικαιολογημένη αγανάκτηση των κατοίκων του νομού μας απέναντι στη χρόνια παραβατικότητα συγκεκριμένων εγκληματικών ομάδων. Η ατιμωρησία και η πλημμελής εφαρμογή του νόμου έχουν μετατρέψει την ύπαιθρο σε χώρο καθημερινής ανασφάλειας.</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Οι κάτοικοι βρίσκονται αντιμέτωποι με απειλές, εκφοβισμούς, καταστροφές περιουσιών, ανεξέλεγκτη βόσκηση, εμπρησμούς και επιθέσεις. Παρότι το πρόβλημα είναι γνωστό εδώ και χρόνια, δεν έχει δοθεί ουσιαστική λύση.</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 xml:space="preserve">Η πρόσφατη εξάρθρωση εγκληματικής οργάνωσης στην </w:t>
      </w:r>
      <w:proofErr w:type="spellStart"/>
      <w:r w:rsidRPr="00B93AE5">
        <w:rPr>
          <w:rFonts w:ascii="Arial" w:eastAsia="Times New Roman" w:hAnsi="Arial" w:cs="Arial"/>
        </w:rPr>
        <w:t>Κίσαμο</w:t>
      </w:r>
      <w:proofErr w:type="spellEnd"/>
      <w:r w:rsidRPr="00B93AE5">
        <w:rPr>
          <w:rFonts w:ascii="Arial" w:eastAsia="Times New Roman" w:hAnsi="Arial" w:cs="Arial"/>
        </w:rPr>
        <w:t xml:space="preserve"> από την Αστυνομική Διεύθυνση Κρήτης και το Τμήμα Οργανωμένου Εγκλήματος απέδειξε ότι όταν η Πολιτεία δρα αποφασιστικά, υπάρχουν αποτελέσματα. Ωστόσο, παρά τις συλλήψεις, το αίσθημα ανασφάλειας παραμένει, καθώς συγγενικά πρόσωπα των συλληφθέντων συνεχίζουν ανενόχλητα τις ίδιες εγκληματικές δραστηριότητες.</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Ιδιαίτερη απογοήτευση προκαλεί η αντιμετώπιση των δραστών από τη Δικαιοσύνη. Ενώ η Αστυνομία επιλαμβάνεται των υποθέσεων, οι παραβάτες αφήνονται ελεύθεροι από την Εισαγγελία Χανίων, συνεχίζοντας την παράνομη δράση τους. Οι μηνύσεις των θυμάτων φτάνουν στο ακροατήριο, αλλά οι υποθέσεις αναβάλλονται επ’ αόριστον, συχνά πέρα από τα χρονικά όρια που ορίζει ο νόμος, με αποτέλεσμα οι υπεύθυνοι να μην τιμωρούνται.</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Σε πρόσφατη συνάντηση συμπολιτών μας με τον Εισαγγελέα Πρωτοδικών Χανίων, ειπώθηκε ότι το πρόβλημα είναι «πολιτικό» και ότι η Δικαιοσύνη δεν μπορεί να κάνει τίποτα. Αυτή η δήλωση εντείνει την απογοήτευση των πολιτών και κλονίζει την εμπιστοσύνη στον θεσμό της Δικαιοσύνης.</w:t>
      </w:r>
    </w:p>
    <w:p w:rsidR="00B93AE5" w:rsidRPr="00CF19C5" w:rsidRDefault="00B93AE5" w:rsidP="00B93AE5">
      <w:pPr>
        <w:spacing w:before="100" w:beforeAutospacing="1" w:after="100" w:afterAutospacing="1" w:line="240" w:lineRule="auto"/>
        <w:jc w:val="both"/>
        <w:outlineLvl w:val="2"/>
        <w:rPr>
          <w:rFonts w:ascii="Arial" w:eastAsia="Times New Roman" w:hAnsi="Arial" w:cs="Arial"/>
          <w:b/>
          <w:bCs/>
        </w:rPr>
      </w:pPr>
      <w:r w:rsidRPr="00B93AE5">
        <w:rPr>
          <w:rFonts w:ascii="Arial" w:eastAsia="Times New Roman" w:hAnsi="Arial" w:cs="Arial"/>
          <w:b/>
          <w:bCs/>
        </w:rPr>
        <w:t>Επιπτώσεις του Προβλήματος</w:t>
      </w:r>
      <w:r w:rsidRPr="00CF19C5">
        <w:rPr>
          <w:rFonts w:ascii="Arial" w:eastAsia="Times New Roman" w:hAnsi="Arial" w:cs="Arial"/>
          <w:b/>
          <w:bCs/>
        </w:rPr>
        <w:t>.</w:t>
      </w:r>
    </w:p>
    <w:p w:rsidR="00B93AE5" w:rsidRPr="00CF19C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Το ζήτημα έχει σοβαρές συνέπειες:</w:t>
      </w:r>
    </w:p>
    <w:p w:rsidR="00B93AE5" w:rsidRPr="00B93AE5" w:rsidRDefault="00B93AE5" w:rsidP="00B93AE5">
      <w:pPr>
        <w:spacing w:before="100" w:beforeAutospacing="1" w:after="100" w:afterAutospacing="1" w:line="240" w:lineRule="auto"/>
        <w:jc w:val="both"/>
        <w:rPr>
          <w:rFonts w:ascii="Arial" w:eastAsia="Times New Roman" w:hAnsi="Arial" w:cs="Arial"/>
        </w:rPr>
      </w:pPr>
      <w:proofErr w:type="gramStart"/>
      <w:r>
        <w:rPr>
          <w:rFonts w:ascii="Arial" w:eastAsia="Times New Roman" w:hAnsi="Arial" w:cs="Arial"/>
          <w:b/>
          <w:lang w:val="en-US"/>
        </w:rPr>
        <w:t>K</w:t>
      </w:r>
      <w:proofErr w:type="spellStart"/>
      <w:r w:rsidRPr="00B93AE5">
        <w:rPr>
          <w:rFonts w:ascii="Arial" w:eastAsia="Times New Roman" w:hAnsi="Arial" w:cs="Arial"/>
          <w:b/>
        </w:rPr>
        <w:t>οινωνικά</w:t>
      </w:r>
      <w:proofErr w:type="spellEnd"/>
      <w:r w:rsidRPr="00B93AE5">
        <w:rPr>
          <w:rFonts w:ascii="Arial" w:eastAsia="Times New Roman" w:hAnsi="Arial" w:cs="Arial"/>
        </w:rPr>
        <w:t>, οι κάτοικοι ζουν υπό συνεχή φόβο και ανασφάλεια, γεγονός που διαταράσσει την καθημερινή ζωή και μειώνει την κοινωνική συνοχή.</w:t>
      </w:r>
      <w:proofErr w:type="gramEnd"/>
      <w:r w:rsidRPr="00B93AE5">
        <w:rPr>
          <w:rFonts w:ascii="Arial" w:eastAsia="Times New Roman" w:hAnsi="Arial" w:cs="Arial"/>
        </w:rPr>
        <w:t xml:space="preserve"> </w:t>
      </w:r>
    </w:p>
    <w:p w:rsidR="00B93AE5" w:rsidRPr="00CF19C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rPr>
        <w:lastRenderedPageBreak/>
        <w:t>Οικονομικά</w:t>
      </w:r>
      <w:r w:rsidRPr="00B93AE5">
        <w:rPr>
          <w:rFonts w:ascii="Arial" w:eastAsia="Times New Roman" w:hAnsi="Arial" w:cs="Arial"/>
        </w:rPr>
        <w:t xml:space="preserve">, η καταστροφή περιουσιών και οι επιπτώσεις στην αγροτική παραγωγή οδηγούν σε σημαντικές ζημιές για την τοπική οικονομία. </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rPr>
        <w:t>Θεσμικά</w:t>
      </w:r>
      <w:r w:rsidRPr="00B93AE5">
        <w:rPr>
          <w:rFonts w:ascii="Arial" w:eastAsia="Times New Roman" w:hAnsi="Arial" w:cs="Arial"/>
        </w:rPr>
        <w:t>, η αδράνεια των αρμόδιων φορέων και η συνεχής αναβολή της δικαιοσύνης υπονομεύουν την εμπιστοσύνη των πολιτών στους θεσμούς και την αποτελεσματική εφαρμογή του νόμου.</w:t>
      </w:r>
    </w:p>
    <w:p w:rsidR="00B93AE5" w:rsidRPr="00CF19C5" w:rsidRDefault="00B93AE5" w:rsidP="00B93AE5">
      <w:pPr>
        <w:spacing w:before="100" w:beforeAutospacing="1" w:after="100" w:afterAutospacing="1" w:line="240" w:lineRule="auto"/>
        <w:jc w:val="both"/>
        <w:outlineLvl w:val="2"/>
        <w:rPr>
          <w:rFonts w:ascii="Arial" w:eastAsia="Times New Roman" w:hAnsi="Arial" w:cs="Arial"/>
          <w:b/>
          <w:bCs/>
        </w:rPr>
      </w:pPr>
      <w:r w:rsidRPr="00B93AE5">
        <w:rPr>
          <w:rFonts w:ascii="Arial" w:eastAsia="Times New Roman" w:hAnsi="Arial" w:cs="Arial"/>
          <w:b/>
          <w:bCs/>
        </w:rPr>
        <w:t>Νομικές Παραβιάσεις και Ατιμωρησία</w:t>
      </w:r>
      <w:r w:rsidRPr="00CF19C5">
        <w:rPr>
          <w:rFonts w:ascii="Arial" w:eastAsia="Times New Roman" w:hAnsi="Arial" w:cs="Arial"/>
          <w:b/>
          <w:bCs/>
        </w:rPr>
        <w:t>.</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Η συνεχιζόμενη εγκληματική δράση συνιστά σοβαρές παραβάσεις του Ποινικού Κώδικα, καθώς εμπίπτει στις διατάξεις περί:</w:t>
      </w:r>
    </w:p>
    <w:p w:rsidR="00B93AE5" w:rsidRPr="00B93AE5" w:rsidRDefault="00B93AE5" w:rsidP="00B93AE5">
      <w:pPr>
        <w:numPr>
          <w:ilvl w:val="0"/>
          <w:numId w:val="2"/>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Εγκληματικής οργάνωσης (Άρθρο 187 ΠΚ)</w:t>
      </w:r>
    </w:p>
    <w:p w:rsidR="00B93AE5" w:rsidRPr="00B93AE5" w:rsidRDefault="00B93AE5" w:rsidP="00B93AE5">
      <w:pPr>
        <w:numPr>
          <w:ilvl w:val="0"/>
          <w:numId w:val="2"/>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Απειλών (Άρθρο 333 ΠΚ)</w:t>
      </w:r>
    </w:p>
    <w:p w:rsidR="00B93AE5" w:rsidRPr="00B93AE5" w:rsidRDefault="00B93AE5" w:rsidP="00B93AE5">
      <w:pPr>
        <w:numPr>
          <w:ilvl w:val="0"/>
          <w:numId w:val="2"/>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Φθοράς ξένης περιουσίας (Άρθρο 382 ΠΚ)</w:t>
      </w:r>
    </w:p>
    <w:p w:rsidR="00B93AE5" w:rsidRPr="00B93AE5" w:rsidRDefault="00B93AE5" w:rsidP="00B93AE5">
      <w:pPr>
        <w:numPr>
          <w:ilvl w:val="0"/>
          <w:numId w:val="2"/>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Αυθαίρετης εκμετάλλευσης ξένης ιδιοκτησίας (Άρθρο 404 ΠΚ)</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Παράλληλα, η αργοπορία στην απονομή δικαιοσύνης παραβιάζει:</w:t>
      </w:r>
    </w:p>
    <w:p w:rsidR="00B93AE5" w:rsidRPr="00B93AE5" w:rsidRDefault="00B93AE5" w:rsidP="00B93AE5">
      <w:pPr>
        <w:numPr>
          <w:ilvl w:val="0"/>
          <w:numId w:val="3"/>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Το Άρθρο 6 της ΕΣΔΑ περί ταχείας απονομής Δικαιοσύνης</w:t>
      </w:r>
    </w:p>
    <w:p w:rsidR="00B93AE5" w:rsidRPr="00B93AE5" w:rsidRDefault="00B93AE5" w:rsidP="00B93AE5">
      <w:pPr>
        <w:numPr>
          <w:ilvl w:val="0"/>
          <w:numId w:val="3"/>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Το Άρθρο 95 του Κώδικα Ποινικής Δικονομίας</w:t>
      </w:r>
    </w:p>
    <w:p w:rsidR="00B93AE5" w:rsidRPr="00B93AE5" w:rsidRDefault="00B93AE5" w:rsidP="00B93AE5">
      <w:pPr>
        <w:spacing w:before="100" w:beforeAutospacing="1" w:after="100" w:afterAutospacing="1" w:line="240" w:lineRule="auto"/>
        <w:jc w:val="both"/>
        <w:rPr>
          <w:rFonts w:ascii="Arial" w:eastAsia="Times New Roman" w:hAnsi="Arial" w:cs="Arial"/>
          <w:b/>
        </w:rPr>
      </w:pPr>
      <w:r w:rsidRPr="00B93AE5">
        <w:rPr>
          <w:rFonts w:ascii="Arial" w:eastAsia="Times New Roman" w:hAnsi="Arial" w:cs="Arial"/>
        </w:rPr>
        <w:t xml:space="preserve">Επιπλέον, πλήττεται το δικαίωμα στην ιδιοκτησία και η προστασία της προσωπικότητας των πολιτών, όπως ορίζονται από τον Αστικό Κώδικα </w:t>
      </w:r>
      <w:r w:rsidRPr="00B93AE5">
        <w:rPr>
          <w:rFonts w:ascii="Arial" w:eastAsia="Times New Roman" w:hAnsi="Arial" w:cs="Arial"/>
          <w:b/>
        </w:rPr>
        <w:t>(Άρθρα 57 και 1004 ΑΚ).</w:t>
      </w:r>
    </w:p>
    <w:p w:rsidR="00B93AE5" w:rsidRPr="00B93AE5" w:rsidRDefault="00B93AE5" w:rsidP="00B93AE5">
      <w:pPr>
        <w:spacing w:before="100" w:beforeAutospacing="1" w:after="100" w:afterAutospacing="1" w:line="240" w:lineRule="auto"/>
        <w:jc w:val="both"/>
        <w:outlineLvl w:val="2"/>
        <w:rPr>
          <w:rFonts w:ascii="Arial" w:eastAsia="Times New Roman" w:hAnsi="Arial" w:cs="Arial"/>
          <w:b/>
          <w:bCs/>
          <w:lang w:val="en-US"/>
        </w:rPr>
      </w:pPr>
      <w:r w:rsidRPr="00B93AE5">
        <w:rPr>
          <w:rFonts w:ascii="Arial" w:eastAsia="Times New Roman" w:hAnsi="Arial" w:cs="Arial"/>
          <w:b/>
          <w:bCs/>
        </w:rPr>
        <w:t>Αιτήματα</w:t>
      </w:r>
      <w:r>
        <w:rPr>
          <w:rFonts w:ascii="Arial" w:eastAsia="Times New Roman" w:hAnsi="Arial" w:cs="Arial"/>
          <w:b/>
          <w:bCs/>
          <w:lang w:val="en-US"/>
        </w:rPr>
        <w:t>.</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Ζητούμε άμεσα:</w:t>
      </w:r>
    </w:p>
    <w:p w:rsidR="00B93AE5" w:rsidRPr="00B93AE5" w:rsidRDefault="00B93AE5" w:rsidP="00B93AE5">
      <w:pPr>
        <w:numPr>
          <w:ilvl w:val="0"/>
          <w:numId w:val="4"/>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Την άμεση και αυστηρή εφαρμογή του νόμου</w:t>
      </w:r>
      <w:r w:rsidRPr="00B93AE5">
        <w:rPr>
          <w:rFonts w:ascii="Arial" w:eastAsia="Times New Roman" w:hAnsi="Arial" w:cs="Arial"/>
        </w:rPr>
        <w:t xml:space="preserve"> για όσους εμπλέκονται σε παράνομες δραστηριότητες, χωρίς εξαιρέσεις.</w:t>
      </w:r>
    </w:p>
    <w:p w:rsidR="00B93AE5" w:rsidRPr="00B93AE5" w:rsidRDefault="00B93AE5" w:rsidP="00B93AE5">
      <w:pPr>
        <w:numPr>
          <w:ilvl w:val="0"/>
          <w:numId w:val="4"/>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Την επιτάχυνση της εκδίκασης των σχετικών υποθέσεων</w:t>
      </w:r>
      <w:r w:rsidRPr="00B93AE5">
        <w:rPr>
          <w:rFonts w:ascii="Arial" w:eastAsia="Times New Roman" w:hAnsi="Arial" w:cs="Arial"/>
        </w:rPr>
        <w:t>, ώστε να σταματήσουν οι συνεχείς αναβολές που διαιωνίζουν την ατιμωρησία.</w:t>
      </w:r>
    </w:p>
    <w:p w:rsidR="00B93AE5" w:rsidRPr="00B93AE5" w:rsidRDefault="00B93AE5" w:rsidP="00B93AE5">
      <w:pPr>
        <w:numPr>
          <w:ilvl w:val="0"/>
          <w:numId w:val="4"/>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Τη διασφάλιση της επιβολής και εκτέλεσης των ποινών</w:t>
      </w:r>
      <w:r w:rsidRPr="00B93AE5">
        <w:rPr>
          <w:rFonts w:ascii="Arial" w:eastAsia="Times New Roman" w:hAnsi="Arial" w:cs="Arial"/>
        </w:rPr>
        <w:t xml:space="preserve"> από τη Δικαιοσύνη, χωρίς καθυστερήσεις και παρεμβάσεις.</w:t>
      </w:r>
    </w:p>
    <w:p w:rsidR="00B93AE5" w:rsidRPr="00B93AE5" w:rsidRDefault="00B93AE5" w:rsidP="00B93AE5">
      <w:pPr>
        <w:numPr>
          <w:ilvl w:val="0"/>
          <w:numId w:val="4"/>
        </w:num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bCs/>
        </w:rPr>
        <w:t>Τη θεσμική θωράκιση των πολιτών</w:t>
      </w:r>
      <w:r w:rsidRPr="00B93AE5">
        <w:rPr>
          <w:rFonts w:ascii="Arial" w:eastAsia="Times New Roman" w:hAnsi="Arial" w:cs="Arial"/>
        </w:rPr>
        <w:t xml:space="preserve"> απέναντι σε εγκληματικές πρακτικές που υπονομεύουν τη δημόσια ασφάλεια και το δικαίωμα στην περιουσία.</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b/>
        </w:rPr>
        <w:t>Αναρωτιόμαστε:</w:t>
      </w:r>
      <w:r w:rsidRPr="00B93AE5">
        <w:rPr>
          <w:rFonts w:ascii="Arial" w:eastAsia="Times New Roman" w:hAnsi="Arial" w:cs="Arial"/>
        </w:rPr>
        <w:t xml:space="preserve"> Αν οι καταγγελίες δεκάδων πολιτών δεν αρκούν για την απονομή δικαιοσύνης, τότε ποια είναι η λύση; Οι κάτοικοι της περιοχής μας δεν μπορούν να συνεχίσουν να ζουν υπό καθεστώς φόβου. Δεν μπορούμε να καλλιεργήσουμε τη γη μας, ούτε να προστατέψουμε τις περιουσίες μας και τις οικογένειές μας.</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Απαιτούμε σαφείς και άμεσες απαντήσεις από τους αρμόδιους φορείς. Δεν ζητούμε τίποτα περισσότερο από την ισότιμη εφαρμογή των νόμων για όλους.</w:t>
      </w:r>
    </w:p>
    <w:p w:rsidR="00B93AE5" w:rsidRPr="00B93AE5" w:rsidRDefault="00B93AE5" w:rsidP="00B93AE5">
      <w:pPr>
        <w:spacing w:before="100" w:beforeAutospacing="1" w:after="100" w:afterAutospacing="1" w:line="240" w:lineRule="auto"/>
        <w:jc w:val="both"/>
        <w:rPr>
          <w:rFonts w:ascii="Arial" w:eastAsia="Times New Roman" w:hAnsi="Arial" w:cs="Arial"/>
        </w:rPr>
      </w:pPr>
      <w:r w:rsidRPr="00B93AE5">
        <w:rPr>
          <w:rFonts w:ascii="Arial" w:eastAsia="Times New Roman" w:hAnsi="Arial" w:cs="Arial"/>
        </w:rPr>
        <w:t>Με εκτίμηση,</w:t>
      </w:r>
    </w:p>
    <w:p w:rsidR="00B93AE5" w:rsidRPr="00B93AE5" w:rsidRDefault="00B93AE5" w:rsidP="00B93AE5">
      <w:pPr>
        <w:spacing w:before="100" w:beforeAutospacing="1" w:after="100" w:afterAutospacing="1" w:line="240" w:lineRule="auto"/>
        <w:jc w:val="both"/>
        <w:rPr>
          <w:rFonts w:ascii="Arial" w:hAnsi="Arial" w:cs="Arial"/>
        </w:rPr>
      </w:pPr>
      <w:r w:rsidRPr="00B93AE5">
        <w:rPr>
          <w:rFonts w:ascii="Arial" w:eastAsia="Times New Roman" w:hAnsi="Arial" w:cs="Arial"/>
          <w:b/>
          <w:bCs/>
        </w:rPr>
        <w:t>Το Δ.Σ. του Συλλόγου για την Αντιμετώπιση της Αδέσποτης Βόσκησης</w:t>
      </w:r>
    </w:p>
    <w:sectPr w:rsidR="00B93AE5" w:rsidRPr="00B93AE5" w:rsidSect="007046C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04CAD"/>
    <w:multiLevelType w:val="multilevel"/>
    <w:tmpl w:val="8392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5B3EC0"/>
    <w:multiLevelType w:val="multilevel"/>
    <w:tmpl w:val="1E48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C450ED"/>
    <w:multiLevelType w:val="multilevel"/>
    <w:tmpl w:val="ACDAA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3463C0E"/>
    <w:multiLevelType w:val="multilevel"/>
    <w:tmpl w:val="51BE6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8CF63BD"/>
    <w:multiLevelType w:val="multilevel"/>
    <w:tmpl w:val="434AE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93AE5"/>
    <w:rsid w:val="007046CD"/>
    <w:rsid w:val="00B93AE5"/>
    <w:rsid w:val="00CF19C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46CD"/>
  </w:style>
  <w:style w:type="paragraph" w:styleId="3">
    <w:name w:val="heading 3"/>
    <w:basedOn w:val="a"/>
    <w:link w:val="3Char"/>
    <w:uiPriority w:val="9"/>
    <w:qFormat/>
    <w:rsid w:val="00B93A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93AE5"/>
    <w:rPr>
      <w:rFonts w:ascii="Times New Roman" w:eastAsia="Times New Roman" w:hAnsi="Times New Roman" w:cs="Times New Roman"/>
      <w:b/>
      <w:bCs/>
      <w:sz w:val="27"/>
      <w:szCs w:val="27"/>
    </w:rPr>
  </w:style>
  <w:style w:type="paragraph" w:styleId="Web">
    <w:name w:val="Normal (Web)"/>
    <w:basedOn w:val="a"/>
    <w:uiPriority w:val="99"/>
    <w:semiHidden/>
    <w:unhideWhenUsed/>
    <w:rsid w:val="00B93AE5"/>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B93AE5"/>
    <w:rPr>
      <w:b/>
      <w:bCs/>
    </w:rPr>
  </w:style>
</w:styles>
</file>

<file path=word/webSettings.xml><?xml version="1.0" encoding="utf-8"?>
<w:webSettings xmlns:r="http://schemas.openxmlformats.org/officeDocument/2006/relationships" xmlns:w="http://schemas.openxmlformats.org/wordprocessingml/2006/main">
  <w:divs>
    <w:div w:id="292488957">
      <w:bodyDiv w:val="1"/>
      <w:marLeft w:val="0"/>
      <w:marRight w:val="0"/>
      <w:marTop w:val="0"/>
      <w:marBottom w:val="0"/>
      <w:divBdr>
        <w:top w:val="none" w:sz="0" w:space="0" w:color="auto"/>
        <w:left w:val="none" w:sz="0" w:space="0" w:color="auto"/>
        <w:bottom w:val="none" w:sz="0" w:space="0" w:color="auto"/>
        <w:right w:val="none" w:sz="0" w:space="0" w:color="auto"/>
      </w:divBdr>
    </w:div>
    <w:div w:id="117514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632</Words>
  <Characters>3415</Characters>
  <Application>Microsoft Office Word</Application>
  <DocSecurity>0</DocSecurity>
  <Lines>28</Lines>
  <Paragraphs>8</Paragraphs>
  <ScaleCrop>false</ScaleCrop>
  <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Ελαιουργειο</dc:creator>
  <cp:keywords/>
  <dc:description/>
  <cp:lastModifiedBy>Ελαιουργειο</cp:lastModifiedBy>
  <cp:revision>4</cp:revision>
  <dcterms:created xsi:type="dcterms:W3CDTF">2025-03-15T18:40:00Z</dcterms:created>
  <dcterms:modified xsi:type="dcterms:W3CDTF">2025-03-16T11:21:00Z</dcterms:modified>
</cp:coreProperties>
</file>